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1"/>
        <w:tblW w:w="10333" w:type="dxa"/>
        <w:tblLook w:val="04A0" w:firstRow="1" w:lastRow="0" w:firstColumn="1" w:lastColumn="0" w:noHBand="0" w:noVBand="1"/>
      </w:tblPr>
      <w:tblGrid>
        <w:gridCol w:w="4592"/>
        <w:gridCol w:w="5741"/>
      </w:tblGrid>
      <w:tr w:rsidR="00E15F02" w14:paraId="2F8B045D" w14:textId="77777777">
        <w:trPr>
          <w:trHeight w:val="744"/>
        </w:trPr>
        <w:tc>
          <w:tcPr>
            <w:tcW w:w="4592" w:type="dxa"/>
          </w:tcPr>
          <w:p w14:paraId="4633D9FD" w14:textId="77777777" w:rsidR="00E15F02" w:rsidRDefault="00000000">
            <w:pPr>
              <w:spacing w:line="276" w:lineRule="auto"/>
              <w:ind w:right="-1"/>
              <w:jc w:val="both"/>
              <w:rPr>
                <w:rFonts w:eastAsia="Times New Roman"/>
                <w:iCs/>
                <w:color w:val="0D0D0D" w:themeColor="text1" w:themeTint="F2"/>
                <w:szCs w:val="28"/>
                <w:lang w:val="en-US"/>
              </w:rPr>
            </w:pPr>
            <w:r>
              <w:rPr>
                <w:rFonts w:eastAsia="Times New Roman"/>
                <w:iCs/>
                <w:color w:val="0D0D0D" w:themeColor="text1" w:themeTint="F2"/>
                <w:szCs w:val="28"/>
                <w:lang w:val="en-US"/>
              </w:rPr>
              <w:t xml:space="preserve">                TỈNH ỦY HÀ TĨNH</w:t>
            </w:r>
          </w:p>
          <w:p w14:paraId="4E3E9EAB" w14:textId="77777777" w:rsidR="00E15F02" w:rsidRDefault="00000000">
            <w:pPr>
              <w:spacing w:line="276" w:lineRule="auto"/>
              <w:ind w:right="-1"/>
              <w:jc w:val="center"/>
              <w:rPr>
                <w:rFonts w:eastAsia="Times New Roman"/>
                <w:b/>
                <w:bCs/>
                <w:color w:val="0D0D0D" w:themeColor="text1" w:themeTint="F2"/>
                <w:szCs w:val="28"/>
                <w:lang w:val="en-US"/>
              </w:rPr>
            </w:pPr>
            <w:r>
              <w:rPr>
                <w:rFonts w:eastAsia="Times New Roman"/>
                <w:b/>
                <w:bCs/>
                <w:color w:val="0D0D0D" w:themeColor="text1" w:themeTint="F2"/>
                <w:szCs w:val="28"/>
              </w:rPr>
              <w:t>TRƯỜNG CHÍNH TRỊ TRẦN PHÚ</w:t>
            </w:r>
          </w:p>
          <w:p w14:paraId="5359E534" w14:textId="77777777" w:rsidR="00E15F02" w:rsidRDefault="00000000">
            <w:pPr>
              <w:spacing w:line="276" w:lineRule="auto"/>
              <w:ind w:right="-1"/>
              <w:jc w:val="both"/>
              <w:rPr>
                <w:rFonts w:eastAsia="Times New Roman"/>
                <w:color w:val="0D0D0D" w:themeColor="text1" w:themeTint="F2"/>
                <w:szCs w:val="28"/>
                <w:lang w:val="en-US"/>
              </w:rPr>
            </w:pPr>
            <w:r>
              <w:rPr>
                <w:rFonts w:eastAsia="Times New Roman"/>
                <w:color w:val="0D0D0D" w:themeColor="text1" w:themeTint="F2"/>
                <w:szCs w:val="28"/>
                <w:lang w:val="en-US"/>
              </w:rPr>
              <w:t xml:space="preserve">                              *</w:t>
            </w:r>
          </w:p>
        </w:tc>
        <w:tc>
          <w:tcPr>
            <w:tcW w:w="5741" w:type="dxa"/>
          </w:tcPr>
          <w:p w14:paraId="3ABAE8FD" w14:textId="77777777" w:rsidR="00E15F02" w:rsidRDefault="00000000">
            <w:pPr>
              <w:spacing w:line="276" w:lineRule="auto"/>
              <w:ind w:right="-1" w:hanging="108"/>
              <w:jc w:val="center"/>
              <w:rPr>
                <w:rFonts w:eastAsia="Times New Roman"/>
                <w:b/>
                <w:iCs/>
                <w:color w:val="0D0D0D" w:themeColor="text1" w:themeTint="F2"/>
                <w:szCs w:val="28"/>
                <w:lang w:val="en-US"/>
              </w:rPr>
            </w:pPr>
            <w:r>
              <w:rPr>
                <w:rFonts w:eastAsia="Times New Roman"/>
                <w:b/>
                <w:iCs/>
                <w:color w:val="0D0D0D" w:themeColor="text1" w:themeTint="F2"/>
                <w:szCs w:val="28"/>
                <w:lang w:val="en-US"/>
              </w:rPr>
              <w:t xml:space="preserve"> ĐẢNG CỘNG SẢN VIỆT NAM</w:t>
            </w:r>
          </w:p>
          <w:p w14:paraId="2F88F75F" w14:textId="77777777" w:rsidR="00E15F02" w:rsidRDefault="00000000">
            <w:pPr>
              <w:spacing w:line="276" w:lineRule="auto"/>
              <w:ind w:right="-1"/>
              <w:jc w:val="both"/>
              <w:rPr>
                <w:rFonts w:eastAsia="Times New Roman"/>
                <w:color w:val="0D0D0D" w:themeColor="text1" w:themeTint="F2"/>
                <w:szCs w:val="28"/>
                <w:lang w:val="en-US"/>
              </w:rPr>
            </w:pPr>
            <w:r>
              <w:rPr>
                <w:rFonts w:eastAsia="Times New Roman"/>
                <w:b/>
                <w:iCs/>
                <w:noProof/>
                <w:color w:val="0D0D0D" w:themeColor="text1" w:themeTint="F2"/>
                <w:szCs w:val="28"/>
                <w:lang w:val="en-US"/>
              </w:rPr>
              <mc:AlternateContent>
                <mc:Choice Requires="wps">
                  <w:drawing>
                    <wp:anchor distT="0" distB="0" distL="114300" distR="114300" simplePos="0" relativeHeight="251660288" behindDoc="0" locked="0" layoutInCell="1" allowOverlap="1" wp14:anchorId="7C502DD0" wp14:editId="2AFA7123">
                      <wp:simplePos x="0" y="0"/>
                      <wp:positionH relativeFrom="column">
                        <wp:posOffset>554355</wp:posOffset>
                      </wp:positionH>
                      <wp:positionV relativeFrom="paragraph">
                        <wp:posOffset>5080</wp:posOffset>
                      </wp:positionV>
                      <wp:extent cx="2340610" cy="0"/>
                      <wp:effectExtent l="11430" t="5080" r="10160"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ln>
                            </wps:spPr>
                            <wps:bodyPr/>
                          </wps:wsp>
                        </a:graphicData>
                      </a:graphic>
                    </wp:anchor>
                  </w:drawing>
                </mc:Choice>
                <mc:Fallback>
                  <w:pict>
                    <v:shapetype w14:anchorId="253F2EA5" id="_x0000_t32" coordsize="21600,21600" o:spt="32" o:oned="t" path="m,l21600,21600e" filled="f">
                      <v:path arrowok="t" fillok="f" o:connecttype="none"/>
                      <o:lock v:ext="edit" shapetype="t"/>
                    </v:shapetype>
                    <v:shape id="AutoShape 7" o:spid="_x0000_s1026" type="#_x0000_t32" style="position:absolute;margin-left:43.65pt;margin-top:.4pt;width:184.3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"/>
                  </w:pict>
                </mc:Fallback>
              </mc:AlternateContent>
            </w:r>
          </w:p>
          <w:p w14:paraId="3486B999" w14:textId="77777777" w:rsidR="00E15F02" w:rsidRDefault="00000000">
            <w:pPr>
              <w:spacing w:line="276" w:lineRule="auto"/>
              <w:ind w:right="-1"/>
              <w:jc w:val="both"/>
              <w:rPr>
                <w:rFonts w:eastAsia="Times New Roman"/>
                <w:i/>
                <w:iCs/>
                <w:color w:val="0D0D0D" w:themeColor="text1" w:themeTint="F2"/>
                <w:szCs w:val="28"/>
                <w:lang w:val="en-US"/>
              </w:rPr>
            </w:pPr>
            <w:r>
              <w:rPr>
                <w:rFonts w:eastAsia="Times New Roman"/>
                <w:i/>
                <w:iCs/>
                <w:color w:val="0D0D0D" w:themeColor="text1" w:themeTint="F2"/>
                <w:szCs w:val="28"/>
                <w:lang w:val="en-US"/>
              </w:rPr>
              <w:t xml:space="preserve">          </w:t>
            </w:r>
            <w:r>
              <w:rPr>
                <w:rFonts w:eastAsia="Times New Roman"/>
                <w:i/>
                <w:iCs/>
                <w:color w:val="0D0D0D" w:themeColor="text1" w:themeTint="F2"/>
                <w:szCs w:val="28"/>
              </w:rPr>
              <w:t>Hà Tĩnh, ngày</w:t>
            </w:r>
            <w:r>
              <w:rPr>
                <w:rFonts w:eastAsia="Times New Roman"/>
                <w:i/>
                <w:iCs/>
                <w:color w:val="0D0D0D" w:themeColor="text1" w:themeTint="F2"/>
                <w:szCs w:val="28"/>
                <w:lang w:val="en-US"/>
              </w:rPr>
              <w:t xml:space="preserve">   </w:t>
            </w:r>
            <w:r>
              <w:rPr>
                <w:rFonts w:eastAsia="Times New Roman"/>
                <w:i/>
                <w:iCs/>
                <w:color w:val="0D0D0D" w:themeColor="text1" w:themeTint="F2"/>
                <w:szCs w:val="28"/>
              </w:rPr>
              <w:t>tháng</w:t>
            </w:r>
            <w:r>
              <w:rPr>
                <w:rFonts w:eastAsia="Times New Roman"/>
                <w:i/>
                <w:iCs/>
                <w:color w:val="0D0D0D" w:themeColor="text1" w:themeTint="F2"/>
                <w:szCs w:val="28"/>
                <w:lang w:val="en-US"/>
              </w:rPr>
              <w:t xml:space="preserve"> 12</w:t>
            </w:r>
            <w:r>
              <w:rPr>
                <w:rFonts w:eastAsia="Times New Roman"/>
                <w:i/>
                <w:iCs/>
                <w:color w:val="0D0D0D" w:themeColor="text1" w:themeTint="F2"/>
                <w:szCs w:val="28"/>
              </w:rPr>
              <w:t xml:space="preserve"> năm 202</w:t>
            </w:r>
            <w:r>
              <w:rPr>
                <w:rFonts w:eastAsia="Times New Roman"/>
                <w:i/>
                <w:iCs/>
                <w:color w:val="0D0D0D" w:themeColor="text1" w:themeTint="F2"/>
                <w:szCs w:val="28"/>
                <w:lang w:val="en-US"/>
              </w:rPr>
              <w:t>5</w:t>
            </w:r>
          </w:p>
        </w:tc>
      </w:tr>
    </w:tbl>
    <w:p w14:paraId="03333F34" w14:textId="77777777" w:rsidR="00E15F02" w:rsidRDefault="00E15F02">
      <w:pPr>
        <w:ind w:right="-1"/>
        <w:jc w:val="center"/>
        <w:rPr>
          <w:b/>
          <w:color w:val="0D0D0D" w:themeColor="text1" w:themeTint="F2"/>
          <w:szCs w:val="28"/>
        </w:rPr>
      </w:pPr>
    </w:p>
    <w:p w14:paraId="600C5214" w14:textId="77777777" w:rsidR="00E15F02" w:rsidRDefault="00000000">
      <w:pPr>
        <w:ind w:right="-1"/>
        <w:jc w:val="center"/>
        <w:rPr>
          <w:b/>
          <w:color w:val="0D0D0D" w:themeColor="text1" w:themeTint="F2"/>
          <w:szCs w:val="28"/>
          <w:lang w:val="en-US"/>
        </w:rPr>
      </w:pPr>
      <w:r>
        <w:rPr>
          <w:b/>
          <w:color w:val="0D0D0D" w:themeColor="text1" w:themeTint="F2"/>
          <w:szCs w:val="28"/>
        </w:rPr>
        <w:t xml:space="preserve">CHƯƠNG TRÌNH CÔNG TÁC THÁNG </w:t>
      </w:r>
      <w:r>
        <w:rPr>
          <w:b/>
          <w:color w:val="0D0D0D" w:themeColor="text1" w:themeTint="F2"/>
          <w:szCs w:val="28"/>
          <w:lang w:val="en-US"/>
        </w:rPr>
        <w:t>12</w:t>
      </w:r>
      <w:r>
        <w:rPr>
          <w:b/>
          <w:color w:val="0D0D0D" w:themeColor="text1" w:themeTint="F2"/>
          <w:szCs w:val="28"/>
        </w:rPr>
        <w:t xml:space="preserve"> NĂM 202</w:t>
      </w:r>
      <w:r>
        <w:rPr>
          <w:b/>
          <w:color w:val="0D0D0D" w:themeColor="text1" w:themeTint="F2"/>
          <w:szCs w:val="28"/>
          <w:lang w:val="en-US"/>
        </w:rPr>
        <w:t>5</w:t>
      </w:r>
    </w:p>
    <w:p w14:paraId="53B5BF34" w14:textId="77777777" w:rsidR="00E15F02" w:rsidRDefault="00000000">
      <w:pPr>
        <w:ind w:right="-1"/>
        <w:jc w:val="center"/>
        <w:rPr>
          <w:b/>
          <w:color w:val="0D0D0D" w:themeColor="text1" w:themeTint="F2"/>
          <w:szCs w:val="28"/>
          <w:lang w:val="en-US"/>
        </w:rPr>
      </w:pPr>
      <w:r>
        <w:rPr>
          <w:b/>
          <w:color w:val="0D0D0D" w:themeColor="text1" w:themeTint="F2"/>
          <w:szCs w:val="28"/>
          <w:lang w:val="en-US"/>
        </w:rPr>
        <w:t>-----</w:t>
      </w:r>
    </w:p>
    <w:p w14:paraId="7E751AFC" w14:textId="77777777" w:rsidR="00E15F02" w:rsidRDefault="00000000">
      <w:pPr>
        <w:pStyle w:val="Default"/>
        <w:spacing w:line="276" w:lineRule="auto"/>
        <w:ind w:right="-1" w:firstLine="567"/>
        <w:rPr>
          <w:b/>
          <w:bCs/>
          <w:color w:val="0D0D0D" w:themeColor="text1" w:themeTint="F2"/>
          <w:sz w:val="28"/>
          <w:szCs w:val="28"/>
          <w:lang w:val="en-US"/>
        </w:rPr>
      </w:pPr>
      <w:r>
        <w:rPr>
          <w:b/>
          <w:bCs/>
          <w:color w:val="0D0D0D" w:themeColor="text1" w:themeTint="F2"/>
          <w:sz w:val="28"/>
          <w:szCs w:val="28"/>
          <w:lang w:val="en-US"/>
        </w:rPr>
        <w:t>I. MỘT SỐ CÔNG VIỆC TRỌNG TÂM</w:t>
      </w:r>
    </w:p>
    <w:p w14:paraId="6D99215E" w14:textId="77777777" w:rsidR="00E15F02" w:rsidRDefault="00000000">
      <w:pPr>
        <w:tabs>
          <w:tab w:val="left" w:pos="4536"/>
        </w:tabs>
        <w:autoSpaceDE w:val="0"/>
        <w:autoSpaceDN w:val="0"/>
        <w:adjustRightInd w:val="0"/>
        <w:spacing w:line="276" w:lineRule="auto"/>
        <w:ind w:right="-1" w:firstLine="567"/>
        <w:jc w:val="both"/>
        <w:rPr>
          <w:rFonts w:eastAsia="Times New Roman"/>
          <w:color w:val="0D0D0D" w:themeColor="text1" w:themeTint="F2"/>
          <w:szCs w:val="28"/>
          <w:lang w:val="en-US" w:eastAsia="vi-VN"/>
        </w:rPr>
      </w:pPr>
      <w:r>
        <w:rPr>
          <w:color w:val="0D0D0D" w:themeColor="text1" w:themeTint="F2"/>
          <w:szCs w:val="28"/>
        </w:rPr>
        <w:t>- Triển khai thực hiện các chủ trương, nghị quyết của Trung ương, của tỉnh.  Đẩy mạnh việc học tập và làm theo tư tưởng, đạo đức, phong cách Hồ Chí Minh; các quy định về trách nhiệm nêu gương của cán bộ, đảng viên</w:t>
      </w:r>
      <w:r>
        <w:rPr>
          <w:rFonts w:eastAsia="Times New Roman"/>
          <w:color w:val="0D0D0D" w:themeColor="text1" w:themeTint="F2"/>
          <w:szCs w:val="28"/>
          <w:lang w:val="en-US" w:eastAsia="vi-VN"/>
        </w:rPr>
        <w:t>;</w:t>
      </w:r>
    </w:p>
    <w:p w14:paraId="26A1FBAD" w14:textId="77777777" w:rsidR="00E15F02" w:rsidRDefault="00000000">
      <w:pPr>
        <w:snapToGrid w:val="0"/>
        <w:spacing w:after="80" w:line="360" w:lineRule="exact"/>
        <w:ind w:firstLine="567"/>
        <w:jc w:val="both"/>
        <w:rPr>
          <w:szCs w:val="28"/>
        </w:rPr>
      </w:pPr>
      <w:r>
        <w:rPr>
          <w:color w:val="0D0D0D" w:themeColor="text1" w:themeTint="F2"/>
          <w:szCs w:val="28"/>
        </w:rPr>
        <w:t xml:space="preserve">- Đẩy mạnh các phong trào thi đua yêu nước chào mừng </w:t>
      </w:r>
      <w:bookmarkStart w:id="0" w:name="_Hlk162334471"/>
      <w:r>
        <w:rPr>
          <w:szCs w:val="28"/>
        </w:rPr>
        <w:t>kỷ niệm 260 năm Ngày sinh Đại thi hào Nguyễn Du; Ngày sinh Hải Thượng Lãn Ông Lê Hữu Trác; Ngày thành lập Quân đội nhân dân Việt Nam và Ngày hội Quốc phòng toàn dân (22/12); Ngày thành lập Hội Cựu Chiến binh Việt Nam (06/12)</w:t>
      </w:r>
      <w:r>
        <w:rPr>
          <w:rFonts w:eastAsia="Times New Roman"/>
          <w:color w:val="0D0D0D" w:themeColor="text1" w:themeTint="F2"/>
          <w:kern w:val="36"/>
          <w:szCs w:val="28"/>
          <w:lang w:val="en-US"/>
        </w:rPr>
        <w:t xml:space="preserve"> </w:t>
      </w:r>
      <w:r>
        <w:rPr>
          <w:iCs/>
          <w:color w:val="0D0D0D" w:themeColor="text1" w:themeTint="F2"/>
          <w:spacing w:val="2"/>
          <w:szCs w:val="28"/>
        </w:rPr>
        <w:t>và các sự kiện trọng đại của quê hương, đất nước</w:t>
      </w:r>
      <w:r>
        <w:rPr>
          <w:iCs/>
          <w:color w:val="0D0D0D" w:themeColor="text1" w:themeTint="F2"/>
          <w:spacing w:val="2"/>
          <w:szCs w:val="28"/>
          <w:lang w:val="en-US"/>
        </w:rPr>
        <w:t>;</w:t>
      </w:r>
      <w:r>
        <w:rPr>
          <w:color w:val="0D0D0D" w:themeColor="text1" w:themeTint="F2"/>
        </w:rPr>
        <w:t xml:space="preserve"> </w:t>
      </w:r>
    </w:p>
    <w:bookmarkEnd w:id="0"/>
    <w:p w14:paraId="2F40DE4F" w14:textId="77777777" w:rsidR="00E15F02" w:rsidRDefault="00000000">
      <w:pPr>
        <w:pStyle w:val="Default"/>
        <w:spacing w:line="276" w:lineRule="auto"/>
        <w:ind w:right="-1" w:firstLine="567"/>
        <w:jc w:val="both"/>
        <w:rPr>
          <w:color w:val="0D0D0D" w:themeColor="text1" w:themeTint="F2"/>
          <w:sz w:val="28"/>
          <w:szCs w:val="28"/>
        </w:rPr>
      </w:pPr>
      <w:r>
        <w:rPr>
          <w:rFonts w:eastAsia="Arial"/>
          <w:color w:val="0D0D0D" w:themeColor="text1" w:themeTint="F2"/>
          <w:sz w:val="28"/>
          <w:szCs w:val="28"/>
          <w:lang w:eastAsia="en-US"/>
        </w:rPr>
        <w:t xml:space="preserve">- </w:t>
      </w:r>
      <w:r>
        <w:rPr>
          <w:color w:val="0D0D0D" w:themeColor="text1" w:themeTint="F2"/>
          <w:sz w:val="28"/>
          <w:szCs w:val="28"/>
          <w:lang w:val="en-US"/>
        </w:rPr>
        <w:t>Tổ chức các hoạt động phục vụ cho công tác nghiên cứu khoa học</w:t>
      </w:r>
      <w:r>
        <w:rPr>
          <w:color w:val="0D0D0D" w:themeColor="text1" w:themeTint="F2"/>
          <w:sz w:val="28"/>
          <w:szCs w:val="28"/>
        </w:rPr>
        <w:t xml:space="preserve"> và tổng kết thực tiễn.</w:t>
      </w:r>
    </w:p>
    <w:p w14:paraId="669D5AF5" w14:textId="77777777" w:rsidR="00E15F02" w:rsidRDefault="00000000">
      <w:pPr>
        <w:autoSpaceDE w:val="0"/>
        <w:autoSpaceDN w:val="0"/>
        <w:adjustRightInd w:val="0"/>
        <w:spacing w:line="276" w:lineRule="auto"/>
        <w:ind w:right="-1" w:firstLine="567"/>
        <w:jc w:val="both"/>
        <w:rPr>
          <w:b/>
          <w:color w:val="0D0D0D" w:themeColor="text1" w:themeTint="F2"/>
          <w:szCs w:val="28"/>
          <w:lang w:val="en-US"/>
        </w:rPr>
      </w:pPr>
      <w:r>
        <w:rPr>
          <w:b/>
          <w:color w:val="0D0D0D" w:themeColor="text1" w:themeTint="F2"/>
          <w:szCs w:val="28"/>
        </w:rPr>
        <w:t xml:space="preserve">II. LỊCH HỌC CÁC LỚP  </w:t>
      </w:r>
      <w:r>
        <w:rPr>
          <w:b/>
          <w:color w:val="0D0D0D" w:themeColor="text1" w:themeTint="F2"/>
          <w:szCs w:val="28"/>
          <w:lang w:val="en-US"/>
        </w:rPr>
        <w:t xml:space="preserve"> </w:t>
      </w:r>
    </w:p>
    <w:p w14:paraId="3DB7562D" w14:textId="77777777" w:rsidR="00E15F02" w:rsidRDefault="00000000">
      <w:pPr>
        <w:spacing w:line="276" w:lineRule="auto"/>
        <w:ind w:right="-1" w:firstLine="567"/>
        <w:jc w:val="both"/>
        <w:rPr>
          <w:rFonts w:eastAsiaTheme="minorHAnsi"/>
          <w:b/>
          <w:color w:val="0D0D0D" w:themeColor="text1" w:themeTint="F2"/>
          <w:szCs w:val="28"/>
          <w:lang w:val="en-US"/>
        </w:rPr>
      </w:pPr>
      <w:r>
        <w:rPr>
          <w:rFonts w:eastAsiaTheme="minorHAnsi"/>
          <w:b/>
          <w:color w:val="0D0D0D" w:themeColor="text1" w:themeTint="F2"/>
          <w:szCs w:val="28"/>
          <w:lang w:val="en-US"/>
        </w:rPr>
        <w:t>1. Các lớp học tại trường</w:t>
      </w:r>
      <w:bookmarkStart w:id="1" w:name="_Hlk141024783"/>
    </w:p>
    <w:p w14:paraId="3D71C8C6" w14:textId="77777777" w:rsidR="00E15F02" w:rsidRDefault="00000000">
      <w:pPr>
        <w:spacing w:line="276" w:lineRule="auto"/>
        <w:ind w:right="-1" w:firstLine="567"/>
        <w:jc w:val="both"/>
        <w:rPr>
          <w:rFonts w:eastAsiaTheme="minorHAnsi"/>
          <w:color w:val="0D0D0D" w:themeColor="text1" w:themeTint="F2"/>
          <w:szCs w:val="28"/>
        </w:rPr>
      </w:pPr>
      <w:bookmarkStart w:id="2" w:name="_Hlk215498209"/>
      <w:r>
        <w:rPr>
          <w:rFonts w:eastAsiaTheme="minorHAnsi"/>
          <w:color w:val="0D0D0D" w:themeColor="text1" w:themeTint="F2"/>
          <w:szCs w:val="28"/>
          <w:lang w:val="en-US"/>
        </w:rPr>
        <w:t>- Lớp Trung cấp lý luận chính trị K205, K206, K207, K208 hệ tập trung học từ thứ 2 đến thứ 6 hàng tuần.</w:t>
      </w:r>
    </w:p>
    <w:p w14:paraId="51303842" w14:textId="77777777" w:rsidR="00E15F02" w:rsidRDefault="00000000">
      <w:pPr>
        <w:spacing w:line="276" w:lineRule="auto"/>
        <w:ind w:right="-1" w:firstLine="567"/>
        <w:jc w:val="both"/>
        <w:rPr>
          <w:color w:val="0D0D0D" w:themeColor="text1" w:themeTint="F2"/>
          <w:szCs w:val="28"/>
          <w:lang w:val="en-US"/>
        </w:rPr>
      </w:pPr>
      <w:bookmarkStart w:id="3" w:name="_Hlk143611164"/>
      <w:bookmarkEnd w:id="2"/>
      <w:r>
        <w:rPr>
          <w:rFonts w:eastAsia="Times New Roman"/>
          <w:color w:val="0D0D0D" w:themeColor="text1" w:themeTint="F2"/>
          <w:szCs w:val="28"/>
          <w:lang w:val="en-US" w:eastAsia="vi-VN"/>
        </w:rPr>
        <w:t xml:space="preserve">- </w:t>
      </w:r>
      <w:r>
        <w:rPr>
          <w:rFonts w:eastAsia="Times New Roman"/>
          <w:color w:val="0D0D0D" w:themeColor="text1" w:themeTint="F2"/>
          <w:szCs w:val="28"/>
          <w:lang w:eastAsia="vi-VN"/>
        </w:rPr>
        <w:t xml:space="preserve">Lớp </w:t>
      </w:r>
      <w:r>
        <w:rPr>
          <w:color w:val="0D0D0D" w:themeColor="text1" w:themeTint="F2"/>
          <w:szCs w:val="28"/>
          <w:lang w:val="en-US"/>
        </w:rPr>
        <w:t>Trung cấp lý luận chính trị K199</w:t>
      </w:r>
      <w:r>
        <w:rPr>
          <w:color w:val="0D0D0D" w:themeColor="text1" w:themeTint="F2"/>
          <w:szCs w:val="28"/>
        </w:rPr>
        <w:t xml:space="preserve"> </w:t>
      </w:r>
      <w:r>
        <w:rPr>
          <w:color w:val="0D0D0D" w:themeColor="text1" w:themeTint="F2"/>
          <w:szCs w:val="28"/>
          <w:lang w:val="en-US"/>
        </w:rPr>
        <w:t xml:space="preserve">ĐUK học ngày </w:t>
      </w:r>
      <w:r>
        <w:rPr>
          <w:color w:val="FF0000"/>
          <w:szCs w:val="28"/>
          <w:lang w:val="en-US"/>
        </w:rPr>
        <w:t xml:space="preserve">05/12/2025 </w:t>
      </w:r>
      <w:r>
        <w:rPr>
          <w:color w:val="0D0D0D" w:themeColor="text1" w:themeTint="F2"/>
          <w:szCs w:val="28"/>
          <w:lang w:val="en-US"/>
        </w:rPr>
        <w:t>và kết thúc chương trình học.</w:t>
      </w:r>
    </w:p>
    <w:p w14:paraId="41EB1E22" w14:textId="77777777" w:rsidR="00E15F02" w:rsidRDefault="00000000">
      <w:pPr>
        <w:spacing w:line="276" w:lineRule="auto"/>
        <w:ind w:right="-1" w:firstLine="567"/>
        <w:jc w:val="both"/>
        <w:rPr>
          <w:rFonts w:eastAsiaTheme="minorHAnsi"/>
          <w:color w:val="0D0D0D" w:themeColor="text1" w:themeTint="F2"/>
          <w:szCs w:val="28"/>
        </w:rPr>
      </w:pPr>
      <w:r>
        <w:rPr>
          <w:rFonts w:eastAsiaTheme="minorHAnsi"/>
          <w:color w:val="0D0D0D" w:themeColor="text1" w:themeTint="F2"/>
          <w:szCs w:val="28"/>
          <w:lang w:val="en-US"/>
        </w:rPr>
        <w:t>- Lớp Trung cấp lý luận chính trị K204 học từ thứ 7, chủ nhật hàng tuần.</w:t>
      </w:r>
    </w:p>
    <w:bookmarkEnd w:id="1"/>
    <w:p w14:paraId="73EFD63D" w14:textId="77777777" w:rsidR="00E15F02" w:rsidRDefault="00000000">
      <w:pPr>
        <w:spacing w:line="276" w:lineRule="auto"/>
        <w:ind w:right="-1" w:firstLine="567"/>
        <w:jc w:val="both"/>
        <w:rPr>
          <w:color w:val="0D0D0D" w:themeColor="text1" w:themeTint="F2"/>
          <w:szCs w:val="28"/>
          <w:lang w:val="en-US"/>
        </w:rPr>
      </w:pPr>
      <w:r>
        <w:rPr>
          <w:b/>
          <w:color w:val="0D0D0D" w:themeColor="text1" w:themeTint="F2"/>
          <w:szCs w:val="28"/>
        </w:rPr>
        <w:t xml:space="preserve">2. Các lớp mở tại các </w:t>
      </w:r>
      <w:r>
        <w:rPr>
          <w:b/>
          <w:color w:val="FF0000"/>
          <w:szCs w:val="28"/>
          <w:lang w:val="en-US"/>
        </w:rPr>
        <w:t>xã, phường</w:t>
      </w:r>
    </w:p>
    <w:bookmarkEnd w:id="3"/>
    <w:p w14:paraId="52FAE4D6" w14:textId="77777777" w:rsidR="00E15F02" w:rsidRDefault="00000000">
      <w:pPr>
        <w:spacing w:line="276" w:lineRule="auto"/>
        <w:ind w:right="-1" w:firstLine="567"/>
        <w:jc w:val="both"/>
        <w:rPr>
          <w:rFonts w:eastAsia="Times New Roman"/>
          <w:color w:val="0D0D0D" w:themeColor="text1" w:themeTint="F2"/>
          <w:szCs w:val="28"/>
          <w:lang w:val="en-US" w:eastAsia="vi-VN"/>
        </w:rPr>
      </w:pPr>
      <w:r>
        <w:rPr>
          <w:rFonts w:eastAsia="Times New Roman"/>
          <w:color w:val="0D0D0D" w:themeColor="text1" w:themeTint="F2"/>
          <w:szCs w:val="28"/>
          <w:lang w:val="en-US" w:eastAsia="vi-VN"/>
        </w:rPr>
        <w:t xml:space="preserve">- </w:t>
      </w:r>
      <w:bookmarkStart w:id="4" w:name="_Hlk197409420"/>
      <w:r>
        <w:rPr>
          <w:rFonts w:eastAsia="Times New Roman"/>
          <w:color w:val="0D0D0D" w:themeColor="text1" w:themeTint="F2"/>
          <w:szCs w:val="28"/>
          <w:lang w:eastAsia="vi-VN"/>
        </w:rPr>
        <w:t xml:space="preserve">Lớp </w:t>
      </w:r>
      <w:r>
        <w:rPr>
          <w:color w:val="0D0D0D" w:themeColor="text1" w:themeTint="F2"/>
          <w:szCs w:val="28"/>
          <w:lang w:val="en-US"/>
        </w:rPr>
        <w:t>Trung cấp lý luận chính t</w:t>
      </w:r>
      <w:r>
        <w:rPr>
          <w:rFonts w:eastAsiaTheme="minorHAnsi"/>
          <w:color w:val="0D0D0D" w:themeColor="text1" w:themeTint="F2"/>
          <w:szCs w:val="28"/>
          <w:lang w:val="en-US"/>
        </w:rPr>
        <w:t>rị K203</w:t>
      </w:r>
      <w:r>
        <w:rPr>
          <w:rFonts w:eastAsiaTheme="minorHAnsi"/>
          <w:color w:val="0D0D0D" w:themeColor="text1" w:themeTint="F2"/>
          <w:szCs w:val="28"/>
          <w:lang w:val="en-US" w:eastAsia="vi-VN"/>
        </w:rPr>
        <w:t xml:space="preserve"> </w:t>
      </w:r>
      <w:r>
        <w:rPr>
          <w:rFonts w:eastAsiaTheme="minorHAnsi"/>
          <w:color w:val="0000FF"/>
          <w:szCs w:val="28"/>
          <w:lang w:val="en-US" w:eastAsia="vi-VN"/>
        </w:rPr>
        <w:t>(</w:t>
      </w:r>
      <w:r>
        <w:rPr>
          <w:rFonts w:eastAsiaTheme="minorHAnsi"/>
          <w:color w:val="0000FF"/>
          <w:szCs w:val="28"/>
          <w:lang w:val="en-US"/>
        </w:rPr>
        <w:t>Công ty Điện lực và Dầu khí Hà Tĩnh</w:t>
      </w:r>
      <w:r>
        <w:rPr>
          <w:rFonts w:eastAsiaTheme="minorHAnsi"/>
          <w:color w:val="0000FF"/>
          <w:szCs w:val="28"/>
          <w:lang w:val="en-US" w:eastAsia="vi-VN"/>
        </w:rPr>
        <w:t xml:space="preserve">) </w:t>
      </w:r>
      <w:r>
        <w:rPr>
          <w:rFonts w:eastAsiaTheme="minorHAnsi"/>
          <w:color w:val="0D0D0D" w:themeColor="text1" w:themeTint="F2"/>
          <w:szCs w:val="28"/>
          <w:lang w:val="en-US" w:eastAsia="vi-VN"/>
        </w:rPr>
        <w:t>họ</w:t>
      </w:r>
      <w:r>
        <w:rPr>
          <w:rFonts w:eastAsia="Times New Roman"/>
          <w:color w:val="0D0D0D" w:themeColor="text1" w:themeTint="F2"/>
          <w:szCs w:val="28"/>
          <w:lang w:val="en-US" w:eastAsia="vi-VN"/>
        </w:rPr>
        <w:t>c thứ 5, thứ 6 hàng tuần</w:t>
      </w:r>
      <w:bookmarkEnd w:id="4"/>
      <w:r>
        <w:rPr>
          <w:rFonts w:eastAsia="Times New Roman"/>
          <w:color w:val="0D0D0D" w:themeColor="text1" w:themeTint="F2"/>
          <w:szCs w:val="28"/>
          <w:lang w:val="en-US" w:eastAsia="vi-VN"/>
        </w:rPr>
        <w:t>.</w:t>
      </w:r>
    </w:p>
    <w:p w14:paraId="7E29B730" w14:textId="77777777" w:rsidR="00E15F02" w:rsidRDefault="00000000">
      <w:pPr>
        <w:spacing w:line="276" w:lineRule="auto"/>
        <w:ind w:right="-1" w:firstLine="567"/>
        <w:jc w:val="both"/>
        <w:rPr>
          <w:b/>
          <w:color w:val="0D0D0D" w:themeColor="text1" w:themeTint="F2"/>
          <w:szCs w:val="28"/>
          <w:lang w:val="en-US"/>
        </w:rPr>
      </w:pPr>
      <w:r>
        <w:rPr>
          <w:b/>
          <w:color w:val="0D0D0D" w:themeColor="text1" w:themeTint="F2"/>
          <w:szCs w:val="28"/>
        </w:rPr>
        <w:t>III. DỰ KIẾN CHƯƠNG TRÌNH  LÀM VIỆC</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4111"/>
        <w:gridCol w:w="1984"/>
        <w:gridCol w:w="2126"/>
      </w:tblGrid>
      <w:tr w:rsidR="00E15F02" w14:paraId="62266B3C" w14:textId="77777777">
        <w:trPr>
          <w:trHeight w:val="523"/>
        </w:trPr>
        <w:tc>
          <w:tcPr>
            <w:tcW w:w="1778" w:type="dxa"/>
            <w:vAlign w:val="center"/>
          </w:tcPr>
          <w:p w14:paraId="2165974A" w14:textId="77777777" w:rsidR="00E15F02" w:rsidRDefault="00000000">
            <w:pPr>
              <w:spacing w:line="276" w:lineRule="auto"/>
              <w:ind w:right="-1"/>
              <w:jc w:val="center"/>
              <w:rPr>
                <w:b/>
                <w:color w:val="0D0D0D" w:themeColor="text1" w:themeTint="F2"/>
                <w:szCs w:val="28"/>
                <w:lang w:val="en-US"/>
              </w:rPr>
            </w:pPr>
            <w:r>
              <w:rPr>
                <w:b/>
                <w:color w:val="0D0D0D" w:themeColor="text1" w:themeTint="F2"/>
                <w:szCs w:val="28"/>
                <w:lang w:val="en-US"/>
              </w:rPr>
              <w:t>THỨ</w:t>
            </w:r>
          </w:p>
          <w:p w14:paraId="5169A642" w14:textId="77777777" w:rsidR="00E15F02" w:rsidRDefault="00000000">
            <w:pPr>
              <w:spacing w:line="276" w:lineRule="auto"/>
              <w:ind w:right="-1"/>
              <w:jc w:val="center"/>
              <w:rPr>
                <w:color w:val="0D0D0D" w:themeColor="text1" w:themeTint="F2"/>
                <w:szCs w:val="28"/>
              </w:rPr>
            </w:pPr>
            <w:r>
              <w:rPr>
                <w:b/>
                <w:color w:val="0D0D0D" w:themeColor="text1" w:themeTint="F2"/>
                <w:szCs w:val="28"/>
              </w:rPr>
              <w:t>NGÀY</w:t>
            </w:r>
          </w:p>
        </w:tc>
        <w:tc>
          <w:tcPr>
            <w:tcW w:w="4111" w:type="dxa"/>
            <w:vAlign w:val="center"/>
          </w:tcPr>
          <w:p w14:paraId="5D1C0A8A" w14:textId="77777777" w:rsidR="00E15F02" w:rsidRDefault="00000000">
            <w:pPr>
              <w:spacing w:line="276" w:lineRule="auto"/>
              <w:ind w:right="-1"/>
              <w:jc w:val="center"/>
              <w:rPr>
                <w:b/>
                <w:color w:val="0D0D0D" w:themeColor="text1" w:themeTint="F2"/>
                <w:szCs w:val="28"/>
              </w:rPr>
            </w:pPr>
            <w:r>
              <w:rPr>
                <w:b/>
                <w:color w:val="0D0D0D" w:themeColor="text1" w:themeTint="F2"/>
                <w:szCs w:val="28"/>
                <w:lang w:val="en-US"/>
              </w:rPr>
              <w:t>N</w:t>
            </w:r>
            <w:r>
              <w:rPr>
                <w:b/>
                <w:color w:val="0D0D0D" w:themeColor="text1" w:themeTint="F2"/>
                <w:szCs w:val="28"/>
              </w:rPr>
              <w:t>ỘI DUNG CÔNG VIỆC</w:t>
            </w:r>
          </w:p>
        </w:tc>
        <w:tc>
          <w:tcPr>
            <w:tcW w:w="1984" w:type="dxa"/>
            <w:vAlign w:val="center"/>
          </w:tcPr>
          <w:p w14:paraId="17CD44CD" w14:textId="77777777" w:rsidR="00E15F02" w:rsidRDefault="00000000">
            <w:pPr>
              <w:spacing w:line="276" w:lineRule="auto"/>
              <w:ind w:right="-1"/>
              <w:jc w:val="center"/>
              <w:rPr>
                <w:b/>
                <w:color w:val="0D0D0D" w:themeColor="text1" w:themeTint="F2"/>
                <w:szCs w:val="28"/>
              </w:rPr>
            </w:pPr>
            <w:r>
              <w:rPr>
                <w:b/>
                <w:color w:val="0D0D0D" w:themeColor="text1" w:themeTint="F2"/>
                <w:szCs w:val="28"/>
              </w:rPr>
              <w:t>ĐƠN VỊ CHUẨN BỊ</w:t>
            </w:r>
          </w:p>
        </w:tc>
        <w:tc>
          <w:tcPr>
            <w:tcW w:w="2126" w:type="dxa"/>
            <w:vAlign w:val="center"/>
          </w:tcPr>
          <w:p w14:paraId="38D518D5" w14:textId="77777777" w:rsidR="00E15F02" w:rsidRDefault="00000000">
            <w:pPr>
              <w:spacing w:line="276" w:lineRule="auto"/>
              <w:ind w:right="-1"/>
              <w:jc w:val="center"/>
              <w:rPr>
                <w:b/>
                <w:color w:val="0D0D0D" w:themeColor="text1" w:themeTint="F2"/>
                <w:szCs w:val="28"/>
              </w:rPr>
            </w:pPr>
            <w:r>
              <w:rPr>
                <w:b/>
                <w:color w:val="0D0D0D" w:themeColor="text1" w:themeTint="F2"/>
                <w:szCs w:val="28"/>
              </w:rPr>
              <w:t>ĐỊA ĐIỂM</w:t>
            </w:r>
          </w:p>
        </w:tc>
      </w:tr>
      <w:tr w:rsidR="00E15F02" w14:paraId="06F7C508" w14:textId="77777777">
        <w:trPr>
          <w:trHeight w:val="1054"/>
        </w:trPr>
        <w:tc>
          <w:tcPr>
            <w:tcW w:w="1778" w:type="dxa"/>
            <w:vAlign w:val="center"/>
          </w:tcPr>
          <w:p w14:paraId="76ECBE0D" w14:textId="77777777" w:rsidR="00E15F02" w:rsidRDefault="00000000">
            <w:pPr>
              <w:spacing w:line="276" w:lineRule="auto"/>
              <w:ind w:right="-1"/>
              <w:jc w:val="center"/>
              <w:rPr>
                <w:bCs/>
                <w:color w:val="0D0D0D" w:themeColor="text1" w:themeTint="F2"/>
                <w:szCs w:val="28"/>
                <w:lang w:val="en-US"/>
              </w:rPr>
            </w:pPr>
            <w:r>
              <w:rPr>
                <w:bCs/>
                <w:color w:val="0D0D0D" w:themeColor="text1" w:themeTint="F2"/>
                <w:szCs w:val="28"/>
                <w:lang w:val="en-US"/>
              </w:rPr>
              <w:t>01</w:t>
            </w:r>
          </w:p>
          <w:p w14:paraId="7343F015" w14:textId="77777777" w:rsidR="00E15F02" w:rsidRDefault="00000000">
            <w:pPr>
              <w:spacing w:line="276" w:lineRule="auto"/>
              <w:ind w:right="-1"/>
              <w:jc w:val="center"/>
              <w:rPr>
                <w:color w:val="0D0D0D" w:themeColor="text1" w:themeTint="F2"/>
                <w:spacing w:val="-8"/>
                <w:szCs w:val="28"/>
                <w:lang w:val="en-US"/>
              </w:rPr>
            </w:pPr>
            <w:r>
              <w:rPr>
                <w:bCs/>
                <w:color w:val="0D0D0D" w:themeColor="text1" w:themeTint="F2"/>
                <w:szCs w:val="28"/>
                <w:lang w:val="en-US"/>
              </w:rPr>
              <w:t>Thứ hai</w:t>
            </w:r>
          </w:p>
        </w:tc>
        <w:tc>
          <w:tcPr>
            <w:tcW w:w="4111" w:type="dxa"/>
            <w:vAlign w:val="center"/>
          </w:tcPr>
          <w:p w14:paraId="105E3D1C" w14:textId="77777777" w:rsidR="00E15F02" w:rsidRDefault="00000000">
            <w:pPr>
              <w:spacing w:line="276" w:lineRule="auto"/>
              <w:ind w:right="-1"/>
              <w:jc w:val="both"/>
              <w:rPr>
                <w:rFonts w:eastAsia="Times New Roman"/>
                <w:b/>
                <w:color w:val="0D0D0D" w:themeColor="text1" w:themeTint="F2"/>
                <w:szCs w:val="28"/>
                <w:lang w:val="en-US"/>
              </w:rPr>
            </w:pPr>
            <w:r>
              <w:rPr>
                <w:rFonts w:eastAsia="Times New Roman"/>
                <w:b/>
                <w:color w:val="0D0D0D" w:themeColor="text1" w:themeTint="F2"/>
                <w:szCs w:val="28"/>
                <w:lang w:val="en-US"/>
              </w:rPr>
              <w:t>Sáng</w:t>
            </w:r>
            <w:r>
              <w:rPr>
                <w:rFonts w:eastAsia="Times New Roman"/>
                <w:color w:val="0D0D0D" w:themeColor="text1" w:themeTint="F2"/>
                <w:szCs w:val="28"/>
                <w:lang w:val="en-US"/>
              </w:rPr>
              <w:t>:</w:t>
            </w:r>
            <w:r>
              <w:rPr>
                <w:rFonts w:eastAsia="Times New Roman"/>
                <w:color w:val="0D0D0D" w:themeColor="text1" w:themeTint="F2"/>
                <w:szCs w:val="28"/>
              </w:rPr>
              <w:t xml:space="preserve"> </w:t>
            </w:r>
            <w:r>
              <w:rPr>
                <w:color w:val="0D0D0D" w:themeColor="text1" w:themeTint="F2"/>
                <w:spacing w:val="-2"/>
                <w:szCs w:val="28"/>
              </w:rPr>
              <w:t>Lễ Chào cờ đầu tháng</w:t>
            </w:r>
          </w:p>
        </w:tc>
        <w:tc>
          <w:tcPr>
            <w:tcW w:w="1984" w:type="dxa"/>
            <w:vAlign w:val="center"/>
          </w:tcPr>
          <w:p w14:paraId="0A5B08CF" w14:textId="77777777" w:rsidR="00E15F02" w:rsidRDefault="00000000">
            <w:pPr>
              <w:spacing w:line="276" w:lineRule="auto"/>
              <w:ind w:right="-1"/>
              <w:jc w:val="center"/>
              <w:rPr>
                <w:color w:val="0D0D0D" w:themeColor="text1" w:themeTint="F2"/>
                <w:szCs w:val="28"/>
                <w:lang w:val="en-US"/>
              </w:rPr>
            </w:pPr>
            <w:r>
              <w:rPr>
                <w:bCs/>
                <w:color w:val="0D0D0D" w:themeColor="text1" w:themeTint="F2"/>
                <w:szCs w:val="28"/>
                <w:lang w:val="en-US"/>
              </w:rPr>
              <w:t>TC</w:t>
            </w:r>
            <w:r>
              <w:rPr>
                <w:color w:val="0D0D0D" w:themeColor="text1" w:themeTint="F2"/>
                <w:szCs w:val="28"/>
                <w:lang w:val="en-US"/>
              </w:rPr>
              <w:t xml:space="preserve"> </w:t>
            </w:r>
          </w:p>
          <w:p w14:paraId="616D9210" w14:textId="77777777" w:rsidR="00E15F02" w:rsidRDefault="00E15F02">
            <w:pPr>
              <w:spacing w:line="276" w:lineRule="auto"/>
              <w:ind w:right="-1"/>
              <w:jc w:val="center"/>
              <w:rPr>
                <w:color w:val="0D0D0D" w:themeColor="text1" w:themeTint="F2"/>
                <w:szCs w:val="28"/>
                <w:lang w:val="en-US"/>
              </w:rPr>
            </w:pPr>
          </w:p>
        </w:tc>
        <w:tc>
          <w:tcPr>
            <w:tcW w:w="2126" w:type="dxa"/>
            <w:vAlign w:val="center"/>
          </w:tcPr>
          <w:p w14:paraId="438957BD" w14:textId="77777777" w:rsidR="00E15F02" w:rsidRDefault="00000000">
            <w:pPr>
              <w:spacing w:line="276" w:lineRule="auto"/>
              <w:ind w:right="-1"/>
              <w:jc w:val="center"/>
              <w:rPr>
                <w:bCs/>
                <w:color w:val="0D0D0D" w:themeColor="text1" w:themeTint="F2"/>
                <w:szCs w:val="28"/>
                <w:lang w:val="en-US"/>
              </w:rPr>
            </w:pPr>
            <w:r>
              <w:rPr>
                <w:bCs/>
                <w:color w:val="0D0D0D" w:themeColor="text1" w:themeTint="F2"/>
                <w:szCs w:val="28"/>
                <w:lang w:val="en-US"/>
              </w:rPr>
              <w:t>PH số 1</w:t>
            </w:r>
          </w:p>
        </w:tc>
      </w:tr>
      <w:tr w:rsidR="00E15F02" w14:paraId="73F0BEA5" w14:textId="77777777">
        <w:trPr>
          <w:trHeight w:val="523"/>
        </w:trPr>
        <w:tc>
          <w:tcPr>
            <w:tcW w:w="1778" w:type="dxa"/>
            <w:vAlign w:val="center"/>
          </w:tcPr>
          <w:p w14:paraId="6A4E6F70" w14:textId="77777777" w:rsidR="00E15F02" w:rsidRDefault="00000000">
            <w:pPr>
              <w:spacing w:line="276" w:lineRule="auto"/>
              <w:ind w:right="-1"/>
              <w:jc w:val="center"/>
              <w:rPr>
                <w:bCs/>
                <w:color w:val="0D0D0D" w:themeColor="text1" w:themeTint="F2"/>
                <w:szCs w:val="28"/>
                <w:lang w:val="en-US"/>
              </w:rPr>
            </w:pPr>
            <w:r>
              <w:rPr>
                <w:bCs/>
                <w:color w:val="0D0D0D" w:themeColor="text1" w:themeTint="F2"/>
                <w:szCs w:val="28"/>
                <w:lang w:val="en-US"/>
              </w:rPr>
              <w:t>02</w:t>
            </w:r>
          </w:p>
          <w:p w14:paraId="5E1609FB" w14:textId="77777777" w:rsidR="00E15F02" w:rsidRDefault="00000000">
            <w:pPr>
              <w:spacing w:line="276" w:lineRule="auto"/>
              <w:ind w:right="-1"/>
              <w:jc w:val="center"/>
              <w:rPr>
                <w:bCs/>
                <w:color w:val="0D0D0D" w:themeColor="text1" w:themeTint="F2"/>
                <w:szCs w:val="28"/>
                <w:lang w:val="en-US"/>
              </w:rPr>
            </w:pPr>
            <w:r>
              <w:rPr>
                <w:bCs/>
                <w:color w:val="0D0D0D" w:themeColor="text1" w:themeTint="F2"/>
                <w:szCs w:val="28"/>
                <w:lang w:val="en-US"/>
              </w:rPr>
              <w:t>Thứ ba</w:t>
            </w:r>
          </w:p>
        </w:tc>
        <w:tc>
          <w:tcPr>
            <w:tcW w:w="4111" w:type="dxa"/>
            <w:vAlign w:val="center"/>
          </w:tcPr>
          <w:p w14:paraId="0E89CA6A" w14:textId="77777777" w:rsidR="00E15F02" w:rsidRDefault="00000000">
            <w:pPr>
              <w:spacing w:line="276" w:lineRule="auto"/>
              <w:ind w:right="-1"/>
              <w:jc w:val="both"/>
              <w:rPr>
                <w:color w:val="0D0D0D" w:themeColor="text1" w:themeTint="F2"/>
                <w:szCs w:val="28"/>
                <w:lang w:val="en-US"/>
              </w:rPr>
            </w:pPr>
            <w:r>
              <w:rPr>
                <w:rFonts w:eastAsia="Times New Roman"/>
                <w:b/>
                <w:color w:val="FF0000"/>
                <w:szCs w:val="28"/>
                <w:lang w:val="en-US"/>
              </w:rPr>
              <w:t>Chiều:</w:t>
            </w:r>
            <w:r>
              <w:rPr>
                <w:rFonts w:eastAsia="Times New Roman"/>
                <w:color w:val="FF0000"/>
                <w:szCs w:val="28"/>
                <w:lang w:val="en-US"/>
              </w:rPr>
              <w:t xml:space="preserve"> </w:t>
            </w:r>
            <w:r>
              <w:rPr>
                <w:rFonts w:eastAsia="Times New Roman"/>
                <w:color w:val="0000FF"/>
                <w:szCs w:val="28"/>
                <w:lang w:val="en-US"/>
              </w:rPr>
              <w:t xml:space="preserve">Chấm thi hết </w:t>
            </w:r>
            <w:r>
              <w:rPr>
                <w:rFonts w:eastAsia="Times New Roman"/>
                <w:color w:val="FF0000"/>
                <w:szCs w:val="28"/>
                <w:lang w:val="en-US"/>
              </w:rPr>
              <w:t>phần học các lớp Trung cấp lý luận chính trị</w:t>
            </w:r>
          </w:p>
        </w:tc>
        <w:tc>
          <w:tcPr>
            <w:tcW w:w="1984" w:type="dxa"/>
            <w:vAlign w:val="center"/>
          </w:tcPr>
          <w:p w14:paraId="5726EB05"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Khoa, phòng</w:t>
            </w:r>
          </w:p>
        </w:tc>
        <w:tc>
          <w:tcPr>
            <w:tcW w:w="2126" w:type="dxa"/>
            <w:vAlign w:val="center"/>
          </w:tcPr>
          <w:p w14:paraId="0B130698" w14:textId="77777777" w:rsidR="00E15F02" w:rsidRDefault="00000000">
            <w:pPr>
              <w:spacing w:line="276" w:lineRule="auto"/>
              <w:jc w:val="center"/>
              <w:rPr>
                <w:color w:val="0D0D0D" w:themeColor="text1" w:themeTint="F2"/>
                <w:szCs w:val="28"/>
                <w:lang w:val="en-US"/>
              </w:rPr>
            </w:pPr>
            <w:r>
              <w:rPr>
                <w:color w:val="0D0D0D" w:themeColor="text1" w:themeTint="F2"/>
                <w:szCs w:val="28"/>
                <w:lang w:val="en-US"/>
              </w:rPr>
              <w:t>Các khoa, phòng</w:t>
            </w:r>
          </w:p>
        </w:tc>
      </w:tr>
      <w:tr w:rsidR="00E15F02" w14:paraId="33B4F6C1" w14:textId="77777777">
        <w:trPr>
          <w:trHeight w:val="523"/>
        </w:trPr>
        <w:tc>
          <w:tcPr>
            <w:tcW w:w="1778" w:type="dxa"/>
            <w:vAlign w:val="center"/>
          </w:tcPr>
          <w:p w14:paraId="75CEC071"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03</w:t>
            </w:r>
          </w:p>
          <w:p w14:paraId="17B99CAC"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tư</w:t>
            </w:r>
          </w:p>
        </w:tc>
        <w:tc>
          <w:tcPr>
            <w:tcW w:w="4111" w:type="dxa"/>
            <w:vAlign w:val="center"/>
          </w:tcPr>
          <w:p w14:paraId="46BC426F" w14:textId="1E59DF91" w:rsidR="00E15F02" w:rsidRDefault="00000000">
            <w:pPr>
              <w:snapToGrid w:val="0"/>
              <w:spacing w:line="276" w:lineRule="auto"/>
              <w:jc w:val="both"/>
              <w:rPr>
                <w:rFonts w:eastAsia="Times New Roman"/>
                <w:b/>
                <w:color w:val="0D0D0D" w:themeColor="text1" w:themeTint="F2"/>
                <w:szCs w:val="28"/>
                <w:lang w:val="en-US"/>
              </w:rPr>
            </w:pPr>
            <w:r>
              <w:rPr>
                <w:rFonts w:eastAsia="Times New Roman"/>
                <w:b/>
                <w:color w:val="FF0000"/>
                <w:szCs w:val="28"/>
                <w:lang w:val="en-US"/>
              </w:rPr>
              <w:t xml:space="preserve">Sáng: </w:t>
            </w:r>
            <w:r>
              <w:rPr>
                <w:rFonts w:eastAsia="Times New Roman"/>
                <w:color w:val="FF0000"/>
                <w:szCs w:val="28"/>
                <w:lang w:val="en-US"/>
              </w:rPr>
              <w:t>Chấm thi hết phần học các lớp Trung cấp lý luận chính trị</w:t>
            </w:r>
            <w:r w:rsidR="006371D4">
              <w:rPr>
                <w:rFonts w:eastAsia="Times New Roman"/>
                <w:color w:val="FF0000"/>
                <w:szCs w:val="28"/>
                <w:lang w:val="en-US"/>
              </w:rPr>
              <w:t>.</w:t>
            </w:r>
          </w:p>
          <w:p w14:paraId="3F4D6EE5" w14:textId="77777777" w:rsidR="00E15F02" w:rsidRDefault="00000000">
            <w:pPr>
              <w:snapToGrid w:val="0"/>
              <w:spacing w:line="276" w:lineRule="auto"/>
              <w:jc w:val="both"/>
              <w:rPr>
                <w:color w:val="0D0D0D" w:themeColor="text1" w:themeTint="F2"/>
                <w:szCs w:val="28"/>
              </w:rPr>
            </w:pPr>
            <w:r>
              <w:rPr>
                <w:rFonts w:eastAsia="Times New Roman"/>
                <w:b/>
                <w:color w:val="0D0D0D" w:themeColor="text1" w:themeTint="F2"/>
                <w:szCs w:val="28"/>
                <w:lang w:val="en-US"/>
              </w:rPr>
              <w:t>Chiều</w:t>
            </w:r>
            <w:r>
              <w:rPr>
                <w:rFonts w:eastAsia="Times New Roman"/>
                <w:color w:val="0D0D0D" w:themeColor="text1" w:themeTint="F2"/>
                <w:szCs w:val="28"/>
                <w:lang w:val="en-US"/>
              </w:rPr>
              <w:t xml:space="preserve">: </w:t>
            </w:r>
            <w:r>
              <w:rPr>
                <w:color w:val="0D0D0D" w:themeColor="text1" w:themeTint="F2"/>
                <w:szCs w:val="28"/>
              </w:rPr>
              <w:t xml:space="preserve">Các </w:t>
            </w:r>
            <w:r>
              <w:rPr>
                <w:color w:val="0D0D0D" w:themeColor="text1" w:themeTint="F2"/>
                <w:szCs w:val="28"/>
                <w:lang w:val="en-US"/>
              </w:rPr>
              <w:t>c</w:t>
            </w:r>
            <w:r>
              <w:rPr>
                <w:color w:val="0D0D0D" w:themeColor="text1" w:themeTint="F2"/>
                <w:szCs w:val="28"/>
              </w:rPr>
              <w:t>hi bộ</w:t>
            </w:r>
            <w:r>
              <w:rPr>
                <w:color w:val="0D0D0D" w:themeColor="text1" w:themeTint="F2"/>
                <w:szCs w:val="28"/>
                <w:lang w:val="en-US"/>
              </w:rPr>
              <w:t xml:space="preserve"> Khoa, Phòng </w:t>
            </w:r>
            <w:r>
              <w:rPr>
                <w:color w:val="0D0D0D" w:themeColor="text1" w:themeTint="F2"/>
                <w:szCs w:val="28"/>
              </w:rPr>
              <w:t xml:space="preserve">sinh hoạt </w:t>
            </w:r>
            <w:r>
              <w:rPr>
                <w:color w:val="0D0D0D" w:themeColor="text1" w:themeTint="F2"/>
                <w:szCs w:val="28"/>
                <w:lang w:val="en-US"/>
              </w:rPr>
              <w:t>c</w:t>
            </w:r>
            <w:r>
              <w:rPr>
                <w:color w:val="0D0D0D" w:themeColor="text1" w:themeTint="F2"/>
                <w:szCs w:val="28"/>
              </w:rPr>
              <w:t>hi bộ</w:t>
            </w:r>
            <w:r>
              <w:rPr>
                <w:color w:val="0D0D0D" w:themeColor="text1" w:themeTint="F2"/>
                <w:szCs w:val="28"/>
                <w:lang w:val="en-US"/>
              </w:rPr>
              <w:t>.</w:t>
            </w:r>
          </w:p>
        </w:tc>
        <w:tc>
          <w:tcPr>
            <w:tcW w:w="1984" w:type="dxa"/>
            <w:vAlign w:val="center"/>
          </w:tcPr>
          <w:p w14:paraId="18A4277A"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BGH, Các khoa, phòng</w:t>
            </w:r>
          </w:p>
        </w:tc>
        <w:tc>
          <w:tcPr>
            <w:tcW w:w="2126" w:type="dxa"/>
            <w:vAlign w:val="center"/>
          </w:tcPr>
          <w:p w14:paraId="6C8B3674" w14:textId="77777777" w:rsidR="00E15F02" w:rsidRDefault="00000000">
            <w:pPr>
              <w:spacing w:line="276" w:lineRule="auto"/>
              <w:ind w:right="-1"/>
              <w:jc w:val="center"/>
              <w:rPr>
                <w:bCs/>
                <w:color w:val="0D0D0D" w:themeColor="text1" w:themeTint="F2"/>
                <w:szCs w:val="28"/>
                <w:lang w:val="en-US"/>
              </w:rPr>
            </w:pPr>
            <w:r>
              <w:rPr>
                <w:color w:val="0D0D0D" w:themeColor="text1" w:themeTint="F2"/>
                <w:szCs w:val="28"/>
                <w:lang w:val="en-US"/>
              </w:rPr>
              <w:t>Các khoa, phòng</w:t>
            </w:r>
          </w:p>
        </w:tc>
      </w:tr>
      <w:tr w:rsidR="00E15F02" w14:paraId="5485BFF9" w14:textId="77777777">
        <w:trPr>
          <w:trHeight w:val="523"/>
        </w:trPr>
        <w:tc>
          <w:tcPr>
            <w:tcW w:w="1778" w:type="dxa"/>
            <w:vAlign w:val="center"/>
          </w:tcPr>
          <w:p w14:paraId="406B1245"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rPr>
              <w:t>0</w:t>
            </w:r>
            <w:r>
              <w:rPr>
                <w:color w:val="0D0D0D" w:themeColor="text1" w:themeTint="F2"/>
                <w:szCs w:val="28"/>
                <w:lang w:val="en-US"/>
              </w:rPr>
              <w:t>4</w:t>
            </w:r>
          </w:p>
          <w:p w14:paraId="66A8B7D5" w14:textId="77777777" w:rsidR="00E15F02" w:rsidRDefault="00000000">
            <w:pPr>
              <w:spacing w:line="276" w:lineRule="auto"/>
              <w:ind w:right="-1"/>
              <w:jc w:val="center"/>
              <w:rPr>
                <w:b/>
                <w:bCs/>
                <w:color w:val="0D0D0D" w:themeColor="text1" w:themeTint="F2"/>
                <w:szCs w:val="28"/>
                <w:lang w:val="en-US"/>
              </w:rPr>
            </w:pPr>
            <w:r>
              <w:rPr>
                <w:color w:val="0D0D0D" w:themeColor="text1" w:themeTint="F2"/>
                <w:szCs w:val="28"/>
                <w:lang w:val="en-US"/>
              </w:rPr>
              <w:lastRenderedPageBreak/>
              <w:t>Thứ năm</w:t>
            </w:r>
          </w:p>
        </w:tc>
        <w:tc>
          <w:tcPr>
            <w:tcW w:w="4111" w:type="dxa"/>
            <w:vAlign w:val="center"/>
          </w:tcPr>
          <w:p w14:paraId="71A14D41" w14:textId="77777777" w:rsidR="00E15F02" w:rsidRDefault="00000000">
            <w:pPr>
              <w:tabs>
                <w:tab w:val="left" w:pos="4536"/>
              </w:tabs>
              <w:spacing w:line="276" w:lineRule="auto"/>
              <w:ind w:right="-1"/>
              <w:jc w:val="both"/>
              <w:rPr>
                <w:rFonts w:eastAsia="Times New Roman"/>
                <w:color w:val="0D0D0D" w:themeColor="text1" w:themeTint="F2"/>
                <w:szCs w:val="28"/>
                <w:lang w:val="en-US"/>
              </w:rPr>
            </w:pPr>
            <w:r>
              <w:rPr>
                <w:b/>
                <w:bCs/>
                <w:szCs w:val="28"/>
              </w:rPr>
              <w:lastRenderedPageBreak/>
              <w:t>Chiều:</w:t>
            </w:r>
            <w:r>
              <w:rPr>
                <w:szCs w:val="28"/>
              </w:rPr>
              <w:t xml:space="preserve"> Hội nghị Ban Chấp hành </w:t>
            </w:r>
            <w:r>
              <w:rPr>
                <w:szCs w:val="28"/>
              </w:rPr>
              <w:lastRenderedPageBreak/>
              <w:t>Đảng bộ tỉnh nghe và cho ý kiến tình hình kinh tế - xã hội, đảm bảo quốc phòng, an ninh năm 2025 và các nội dung thuộc thẩm quyền</w:t>
            </w:r>
          </w:p>
        </w:tc>
        <w:tc>
          <w:tcPr>
            <w:tcW w:w="1984" w:type="dxa"/>
            <w:vAlign w:val="center"/>
          </w:tcPr>
          <w:p w14:paraId="541D9F83"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lastRenderedPageBreak/>
              <w:t>TC</w:t>
            </w:r>
          </w:p>
        </w:tc>
        <w:tc>
          <w:tcPr>
            <w:tcW w:w="2126" w:type="dxa"/>
            <w:vAlign w:val="center"/>
          </w:tcPr>
          <w:p w14:paraId="0F7D49D2" w14:textId="77777777" w:rsidR="00E15F02" w:rsidRDefault="00000000">
            <w:pPr>
              <w:spacing w:line="276" w:lineRule="auto"/>
              <w:ind w:right="-1"/>
              <w:jc w:val="center"/>
              <w:rPr>
                <w:color w:val="0D0D0D" w:themeColor="text1" w:themeTint="F2"/>
                <w:spacing w:val="-8"/>
                <w:szCs w:val="28"/>
                <w:lang w:val="en-US"/>
              </w:rPr>
            </w:pPr>
            <w:r>
              <w:rPr>
                <w:color w:val="0D0D0D" w:themeColor="text1" w:themeTint="F2"/>
                <w:spacing w:val="-8"/>
                <w:szCs w:val="28"/>
                <w:lang w:val="en-US"/>
              </w:rPr>
              <w:t>VPTU</w:t>
            </w:r>
          </w:p>
        </w:tc>
      </w:tr>
      <w:tr w:rsidR="00E15F02" w14:paraId="2BCEAA7C" w14:textId="77777777">
        <w:trPr>
          <w:trHeight w:val="523"/>
        </w:trPr>
        <w:tc>
          <w:tcPr>
            <w:tcW w:w="1778" w:type="dxa"/>
            <w:vAlign w:val="center"/>
          </w:tcPr>
          <w:p w14:paraId="2A22A6A0"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05</w:t>
            </w:r>
          </w:p>
          <w:p w14:paraId="0E5F0293"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sáu</w:t>
            </w:r>
          </w:p>
        </w:tc>
        <w:tc>
          <w:tcPr>
            <w:tcW w:w="4111" w:type="dxa"/>
            <w:vAlign w:val="center"/>
          </w:tcPr>
          <w:p w14:paraId="51BA07CD" w14:textId="3937FE8E" w:rsidR="00E15F02" w:rsidRDefault="00000000">
            <w:pPr>
              <w:snapToGrid w:val="0"/>
              <w:spacing w:line="276" w:lineRule="auto"/>
              <w:ind w:right="-1"/>
              <w:contextualSpacing/>
              <w:jc w:val="both"/>
              <w:rPr>
                <w:rFonts w:eastAsia="Times New Roman"/>
                <w:color w:val="0D0D0D" w:themeColor="text1" w:themeTint="F2"/>
                <w:szCs w:val="28"/>
                <w:lang w:val="en-US"/>
              </w:rPr>
            </w:pPr>
            <w:r>
              <w:rPr>
                <w:rFonts w:eastAsia="Times New Roman"/>
                <w:color w:val="0D0D0D" w:themeColor="text1" w:themeTint="F2"/>
                <w:szCs w:val="28"/>
                <w:lang w:val="en-US"/>
              </w:rPr>
              <w:t>Thực hiện nhiệm vụ chuyên môn, nghiên cứu khoa học</w:t>
            </w:r>
            <w:r w:rsidR="00310D84">
              <w:rPr>
                <w:rFonts w:eastAsia="Times New Roman"/>
                <w:color w:val="0D0D0D" w:themeColor="text1" w:themeTint="F2"/>
                <w:szCs w:val="28"/>
                <w:lang w:val="en-US"/>
              </w:rPr>
              <w:t>.</w:t>
            </w:r>
          </w:p>
          <w:p w14:paraId="65492F37" w14:textId="77777777" w:rsidR="00FB6705" w:rsidRDefault="006371D4">
            <w:pPr>
              <w:snapToGrid w:val="0"/>
              <w:spacing w:line="276" w:lineRule="auto"/>
              <w:ind w:right="-1"/>
              <w:contextualSpacing/>
              <w:jc w:val="both"/>
              <w:rPr>
                <w:rFonts w:eastAsia="Times New Roman"/>
                <w:color w:val="0D0D0D" w:themeColor="text1" w:themeTint="F2"/>
                <w:szCs w:val="28"/>
                <w:lang w:val="en-US"/>
              </w:rPr>
            </w:pPr>
            <w:r>
              <w:rPr>
                <w:rFonts w:eastAsia="Times New Roman"/>
                <w:color w:val="0D0D0D" w:themeColor="text1" w:themeTint="F2"/>
                <w:szCs w:val="28"/>
                <w:lang w:val="en-US"/>
              </w:rPr>
              <w:t xml:space="preserve">Sáng: </w:t>
            </w:r>
            <w:r w:rsidR="00FB6705">
              <w:rPr>
                <w:rFonts w:eastAsia="Times New Roman"/>
                <w:color w:val="0D0D0D" w:themeColor="text1" w:themeTint="F2"/>
                <w:szCs w:val="28"/>
                <w:lang w:val="en-US"/>
              </w:rPr>
              <w:t xml:space="preserve">Chi bộ Khoa </w:t>
            </w:r>
            <w:r w:rsidR="00FB54FC">
              <w:rPr>
                <w:rFonts w:eastAsia="Times New Roman"/>
                <w:color w:val="0D0D0D" w:themeColor="text1" w:themeTint="F2"/>
                <w:szCs w:val="28"/>
                <w:lang w:val="en-US"/>
              </w:rPr>
              <w:t xml:space="preserve">Lý luận cơ sở </w:t>
            </w:r>
            <w:r w:rsidR="00544E5D">
              <w:rPr>
                <w:rFonts w:eastAsia="Times New Roman"/>
                <w:color w:val="0D0D0D" w:themeColor="text1" w:themeTint="F2"/>
                <w:szCs w:val="28"/>
                <w:lang w:val="en-US"/>
              </w:rPr>
              <w:t>họp kiểm điểm, đánh</w:t>
            </w:r>
            <w:r w:rsidR="006F2C45">
              <w:rPr>
                <w:rFonts w:eastAsia="Times New Roman"/>
                <w:color w:val="0D0D0D" w:themeColor="text1" w:themeTint="F2"/>
                <w:szCs w:val="28"/>
                <w:lang w:val="en-US"/>
              </w:rPr>
              <w:t xml:space="preserve"> giá xếp loại</w:t>
            </w:r>
            <w:r w:rsidR="005D2E1E">
              <w:rPr>
                <w:rFonts w:eastAsia="Times New Roman"/>
                <w:color w:val="0D0D0D" w:themeColor="text1" w:themeTint="F2"/>
                <w:szCs w:val="28"/>
                <w:lang w:val="en-US"/>
              </w:rPr>
              <w:t xml:space="preserve"> năm 2025</w:t>
            </w:r>
          </w:p>
          <w:p w14:paraId="6DF26896" w14:textId="135E76F1" w:rsidR="00F11012" w:rsidRDefault="00F11012">
            <w:pPr>
              <w:snapToGrid w:val="0"/>
              <w:spacing w:line="276" w:lineRule="auto"/>
              <w:ind w:right="-1"/>
              <w:contextualSpacing/>
              <w:jc w:val="both"/>
              <w:rPr>
                <w:color w:val="0D0D0D" w:themeColor="text1" w:themeTint="F2"/>
                <w:szCs w:val="28"/>
                <w:lang w:val="en-US"/>
              </w:rPr>
            </w:pPr>
            <w:r>
              <w:rPr>
                <w:rFonts w:eastAsia="Times New Roman"/>
                <w:color w:val="0D0D0D" w:themeColor="text1" w:themeTint="F2"/>
                <w:szCs w:val="28"/>
                <w:lang w:val="en-US"/>
              </w:rPr>
              <w:t>Tối</w:t>
            </w:r>
            <w:r>
              <w:rPr>
                <w:rFonts w:eastAsia="Times New Roman"/>
                <w:color w:val="0D0D0D" w:themeColor="text1" w:themeTint="F2"/>
                <w:szCs w:val="28"/>
                <w:lang w:val="en-US"/>
              </w:rPr>
              <w:t>: Chi bộ khoa Xây dựng Đảng họp kiểm điểm, đánh giá xếp loại năm 2025.</w:t>
            </w:r>
          </w:p>
        </w:tc>
        <w:tc>
          <w:tcPr>
            <w:tcW w:w="1984" w:type="dxa"/>
            <w:vAlign w:val="center"/>
          </w:tcPr>
          <w:p w14:paraId="2FEEAFAF" w14:textId="56F9C9C3" w:rsidR="008377BD" w:rsidRPr="00643D2B" w:rsidRDefault="00000000" w:rsidP="00643D2B">
            <w:pPr>
              <w:spacing w:after="240" w:line="276" w:lineRule="auto"/>
              <w:ind w:right="-1"/>
              <w:jc w:val="center"/>
              <w:rPr>
                <w:color w:val="0D0D0D" w:themeColor="text1" w:themeTint="F2"/>
                <w:szCs w:val="28"/>
                <w:lang w:val="en-US"/>
              </w:rPr>
            </w:pPr>
            <w:r>
              <w:rPr>
                <w:color w:val="0D0D0D" w:themeColor="text1" w:themeTint="F2"/>
                <w:szCs w:val="28"/>
                <w:lang w:val="en-US"/>
              </w:rPr>
              <w:t>Khoa, phòng</w:t>
            </w:r>
          </w:p>
          <w:p w14:paraId="3CC22F44" w14:textId="35879B2C" w:rsidR="005D2E1E" w:rsidRDefault="005D2E1E" w:rsidP="00643D2B">
            <w:pPr>
              <w:spacing w:after="240" w:line="276" w:lineRule="auto"/>
              <w:ind w:right="-1"/>
              <w:jc w:val="center"/>
              <w:rPr>
                <w:rFonts w:eastAsia="Times New Roman"/>
                <w:color w:val="0D0D0D" w:themeColor="text1" w:themeTint="F2"/>
                <w:szCs w:val="28"/>
                <w:lang w:val="en-US"/>
              </w:rPr>
            </w:pPr>
            <w:r>
              <w:rPr>
                <w:rFonts w:eastAsia="Times New Roman"/>
                <w:color w:val="0D0D0D" w:themeColor="text1" w:themeTint="F2"/>
                <w:szCs w:val="28"/>
                <w:lang w:val="en-US"/>
              </w:rPr>
              <w:t xml:space="preserve">Chi bộ Khoa </w:t>
            </w:r>
            <w:r w:rsidR="00BE7C3C">
              <w:rPr>
                <w:rFonts w:eastAsia="Times New Roman"/>
                <w:color w:val="0D0D0D" w:themeColor="text1" w:themeTint="F2"/>
                <w:szCs w:val="28"/>
                <w:lang w:val="en-US"/>
              </w:rPr>
              <w:t>Lý luận cơ sở</w:t>
            </w:r>
          </w:p>
          <w:p w14:paraId="07A342A0" w14:textId="009C251D" w:rsidR="00B57E13" w:rsidRDefault="00B57E13" w:rsidP="00643D2B">
            <w:pPr>
              <w:spacing w:after="240" w:line="276" w:lineRule="auto"/>
              <w:ind w:right="-1"/>
              <w:jc w:val="center"/>
              <w:rPr>
                <w:color w:val="0D0D0D" w:themeColor="text1" w:themeTint="F2"/>
                <w:szCs w:val="28"/>
                <w:lang w:val="en-US"/>
              </w:rPr>
            </w:pPr>
            <w:r>
              <w:rPr>
                <w:rFonts w:eastAsia="Times New Roman"/>
                <w:color w:val="0D0D0D" w:themeColor="text1" w:themeTint="F2"/>
                <w:szCs w:val="28"/>
                <w:lang w:val="en-US"/>
              </w:rPr>
              <w:t>Chi bộ khoa XDĐ</w:t>
            </w:r>
          </w:p>
        </w:tc>
        <w:tc>
          <w:tcPr>
            <w:tcW w:w="2126" w:type="dxa"/>
            <w:vAlign w:val="center"/>
          </w:tcPr>
          <w:p w14:paraId="37F3D5A0" w14:textId="77777777" w:rsidR="008377BD" w:rsidRDefault="008377BD">
            <w:pPr>
              <w:spacing w:line="276" w:lineRule="auto"/>
              <w:ind w:right="-1"/>
              <w:jc w:val="center"/>
              <w:rPr>
                <w:color w:val="0D0D0D" w:themeColor="text1" w:themeTint="F2"/>
                <w:szCs w:val="28"/>
                <w:lang w:val="en-US"/>
              </w:rPr>
            </w:pPr>
          </w:p>
          <w:p w14:paraId="1D3F989E" w14:textId="4B6BF0C9" w:rsidR="00E15F02" w:rsidRDefault="00E15F02">
            <w:pPr>
              <w:spacing w:line="276" w:lineRule="auto"/>
              <w:ind w:right="-1"/>
              <w:jc w:val="center"/>
              <w:rPr>
                <w:color w:val="0D0D0D" w:themeColor="text1" w:themeTint="F2"/>
                <w:spacing w:val="-8"/>
                <w:szCs w:val="28"/>
                <w:lang w:val="en-US"/>
              </w:rPr>
            </w:pPr>
          </w:p>
        </w:tc>
      </w:tr>
      <w:tr w:rsidR="00E15F02" w14:paraId="75BDB328" w14:textId="77777777">
        <w:trPr>
          <w:trHeight w:val="523"/>
        </w:trPr>
        <w:tc>
          <w:tcPr>
            <w:tcW w:w="1778" w:type="dxa"/>
            <w:vAlign w:val="center"/>
          </w:tcPr>
          <w:p w14:paraId="326F1CA8"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06</w:t>
            </w:r>
          </w:p>
          <w:p w14:paraId="6BAB290D" w14:textId="77777777" w:rsidR="00E15F02" w:rsidRDefault="00000000">
            <w:pPr>
              <w:spacing w:line="276" w:lineRule="auto"/>
              <w:ind w:right="-1"/>
              <w:jc w:val="center"/>
              <w:rPr>
                <w:b/>
                <w:bCs/>
                <w:color w:val="0D0D0D" w:themeColor="text1" w:themeTint="F2"/>
                <w:szCs w:val="28"/>
              </w:rPr>
            </w:pPr>
            <w:r>
              <w:rPr>
                <w:b/>
                <w:bCs/>
                <w:color w:val="0D0D0D" w:themeColor="text1" w:themeTint="F2"/>
                <w:szCs w:val="28"/>
                <w:lang w:val="en-US"/>
              </w:rPr>
              <w:t>Thứ bảy</w:t>
            </w:r>
          </w:p>
        </w:tc>
        <w:tc>
          <w:tcPr>
            <w:tcW w:w="4111" w:type="dxa"/>
            <w:vAlign w:val="center"/>
          </w:tcPr>
          <w:p w14:paraId="4820B618" w14:textId="0C9191A9" w:rsidR="00E409A2" w:rsidRDefault="00E409A2">
            <w:pPr>
              <w:snapToGrid w:val="0"/>
              <w:spacing w:line="276" w:lineRule="auto"/>
              <w:ind w:right="-1"/>
              <w:contextualSpacing/>
              <w:jc w:val="both"/>
              <w:rPr>
                <w:rFonts w:eastAsia="Times New Roman"/>
                <w:color w:val="0D0D0D" w:themeColor="text1" w:themeTint="F2"/>
                <w:szCs w:val="28"/>
                <w:lang w:val="en-US"/>
              </w:rPr>
            </w:pPr>
            <w:r>
              <w:rPr>
                <w:rFonts w:eastAsia="Times New Roman"/>
                <w:color w:val="0D0D0D" w:themeColor="text1" w:themeTint="F2"/>
                <w:szCs w:val="28"/>
                <w:lang w:val="en-US"/>
              </w:rPr>
              <w:t>Sáng: Chi bộ Phòng TC,HC,TT,TL</w:t>
            </w:r>
            <w:r w:rsidR="006D189D">
              <w:rPr>
                <w:rFonts w:eastAsia="Times New Roman"/>
                <w:color w:val="0D0D0D" w:themeColor="text1" w:themeTint="F2"/>
                <w:szCs w:val="28"/>
                <w:lang w:val="en-US"/>
              </w:rPr>
              <w:t xml:space="preserve">, Chi bộ Khoa Nhà nước và pháp luật </w:t>
            </w:r>
            <w:r>
              <w:rPr>
                <w:rFonts w:eastAsia="Times New Roman"/>
                <w:color w:val="0D0D0D" w:themeColor="text1" w:themeTint="F2"/>
                <w:szCs w:val="28"/>
                <w:lang w:val="en-US"/>
              </w:rPr>
              <w:t>họp kiểm điểm, đánh giá xếp loại năm 2025</w:t>
            </w:r>
            <w:r w:rsidR="001B5FD1">
              <w:rPr>
                <w:rFonts w:eastAsia="Times New Roman"/>
                <w:color w:val="0D0D0D" w:themeColor="text1" w:themeTint="F2"/>
                <w:szCs w:val="28"/>
                <w:lang w:val="en-US"/>
              </w:rPr>
              <w:t>.</w:t>
            </w:r>
          </w:p>
          <w:p w14:paraId="4DB94007" w14:textId="56DA378A" w:rsidR="001B5FD1" w:rsidRDefault="001B5FD1">
            <w:pPr>
              <w:snapToGrid w:val="0"/>
              <w:spacing w:line="276" w:lineRule="auto"/>
              <w:ind w:right="-1"/>
              <w:contextualSpacing/>
              <w:jc w:val="both"/>
              <w:rPr>
                <w:rFonts w:eastAsia="Times New Roman"/>
                <w:color w:val="0D0D0D" w:themeColor="text1" w:themeTint="F2"/>
                <w:szCs w:val="28"/>
                <w:lang w:val="en-US"/>
              </w:rPr>
            </w:pPr>
            <w:r>
              <w:rPr>
                <w:rFonts w:eastAsia="Times New Roman"/>
                <w:color w:val="0D0D0D" w:themeColor="text1" w:themeTint="F2"/>
                <w:szCs w:val="28"/>
                <w:lang w:val="en-US"/>
              </w:rPr>
              <w:t xml:space="preserve">Chiều: </w:t>
            </w:r>
            <w:r>
              <w:rPr>
                <w:rFonts w:eastAsia="Times New Roman"/>
                <w:color w:val="0D0D0D" w:themeColor="text1" w:themeTint="F2"/>
                <w:szCs w:val="28"/>
                <w:lang w:val="en-US"/>
              </w:rPr>
              <w:t xml:space="preserve">Chi bộ </w:t>
            </w:r>
            <w:r>
              <w:rPr>
                <w:rFonts w:eastAsia="Times New Roman"/>
                <w:color w:val="0D0D0D" w:themeColor="text1" w:themeTint="F2"/>
                <w:szCs w:val="28"/>
                <w:lang w:val="en-US"/>
              </w:rPr>
              <w:t xml:space="preserve">Phòng QLĐT &amp; NCKH </w:t>
            </w:r>
            <w:r>
              <w:rPr>
                <w:rFonts w:eastAsia="Times New Roman"/>
                <w:color w:val="0D0D0D" w:themeColor="text1" w:themeTint="F2"/>
                <w:szCs w:val="28"/>
                <w:lang w:val="en-US"/>
              </w:rPr>
              <w:t>họp kiểm điểm, đánh giá xếp loại năm 2025</w:t>
            </w:r>
            <w:r>
              <w:rPr>
                <w:rFonts w:eastAsia="Times New Roman"/>
                <w:color w:val="0D0D0D" w:themeColor="text1" w:themeTint="F2"/>
                <w:szCs w:val="28"/>
                <w:lang w:val="en-US"/>
              </w:rPr>
              <w:t>.</w:t>
            </w:r>
          </w:p>
          <w:p w14:paraId="2526F15D" w14:textId="20C55777" w:rsidR="001167E2" w:rsidRPr="00E409A2" w:rsidRDefault="00000000">
            <w:pPr>
              <w:snapToGrid w:val="0"/>
              <w:spacing w:line="276" w:lineRule="auto"/>
              <w:ind w:right="-1"/>
              <w:contextualSpacing/>
              <w:jc w:val="both"/>
              <w:rPr>
                <w:rFonts w:eastAsia="Times New Roman"/>
                <w:bCs/>
                <w:color w:val="0D0D0D" w:themeColor="text1" w:themeTint="F2"/>
                <w:szCs w:val="28"/>
                <w:lang w:val="en-US" w:eastAsia="vi-VN"/>
              </w:rPr>
            </w:pPr>
            <w:r>
              <w:rPr>
                <w:color w:val="0D0D0D" w:themeColor="text1" w:themeTint="F2"/>
                <w:szCs w:val="28"/>
                <w:lang w:val="en-US"/>
              </w:rPr>
              <w:t>Lớp</w:t>
            </w:r>
            <w:r>
              <w:rPr>
                <w:color w:val="0D0D0D" w:themeColor="text1" w:themeTint="F2"/>
                <w:szCs w:val="28"/>
              </w:rPr>
              <w:t xml:space="preserve"> </w:t>
            </w:r>
            <w:r>
              <w:rPr>
                <w:color w:val="0D0D0D" w:themeColor="text1" w:themeTint="F2"/>
                <w:szCs w:val="28"/>
                <w:lang w:val="en-US"/>
              </w:rPr>
              <w:t xml:space="preserve">Trung cấp lý luận chính trị </w:t>
            </w:r>
            <w:r>
              <w:rPr>
                <w:rFonts w:eastAsia="Times New Roman"/>
                <w:bCs/>
                <w:color w:val="0D0D0D" w:themeColor="text1" w:themeTint="F2"/>
                <w:szCs w:val="28"/>
                <w:lang w:val="en-US" w:eastAsia="vi-VN"/>
              </w:rPr>
              <w:t>K204</w:t>
            </w:r>
            <w:r>
              <w:rPr>
                <w:rFonts w:eastAsia="Times New Roman"/>
                <w:bCs/>
                <w:color w:val="0D0D0D" w:themeColor="text1" w:themeTint="F2"/>
                <w:szCs w:val="28"/>
                <w:lang w:eastAsia="vi-VN"/>
              </w:rPr>
              <w:t xml:space="preserve"> thực hiện kế hoạch học tập</w:t>
            </w:r>
            <w:r>
              <w:rPr>
                <w:rFonts w:eastAsia="Times New Roman"/>
                <w:bCs/>
                <w:color w:val="0D0D0D" w:themeColor="text1" w:themeTint="F2"/>
                <w:szCs w:val="28"/>
                <w:lang w:val="en-US" w:eastAsia="vi-VN"/>
              </w:rPr>
              <w:t>.</w:t>
            </w:r>
          </w:p>
        </w:tc>
        <w:tc>
          <w:tcPr>
            <w:tcW w:w="1984" w:type="dxa"/>
            <w:tcBorders>
              <w:bottom w:val="single" w:sz="4" w:space="0" w:color="auto"/>
            </w:tcBorders>
            <w:vAlign w:val="center"/>
          </w:tcPr>
          <w:p w14:paraId="69CC8351" w14:textId="77777777" w:rsidR="00CA72C0" w:rsidRDefault="00297CEE">
            <w:pPr>
              <w:spacing w:line="276" w:lineRule="auto"/>
              <w:ind w:right="-1"/>
              <w:jc w:val="center"/>
              <w:rPr>
                <w:rFonts w:eastAsia="Times New Roman"/>
                <w:color w:val="0D0D0D" w:themeColor="text1" w:themeTint="F2"/>
                <w:szCs w:val="28"/>
                <w:lang w:val="en-US"/>
              </w:rPr>
            </w:pPr>
            <w:r>
              <w:rPr>
                <w:rFonts w:eastAsia="Times New Roman"/>
                <w:color w:val="0D0D0D" w:themeColor="text1" w:themeTint="F2"/>
                <w:szCs w:val="28"/>
                <w:lang w:val="en-US"/>
              </w:rPr>
              <w:t xml:space="preserve">Chi bộ Phòng TC,HC,TT,TL, Chi bộ Khoa </w:t>
            </w:r>
            <w:r w:rsidR="00E53D3F">
              <w:rPr>
                <w:rFonts w:eastAsia="Times New Roman"/>
                <w:color w:val="0D0D0D" w:themeColor="text1" w:themeTint="F2"/>
                <w:szCs w:val="28"/>
                <w:lang w:val="en-US"/>
              </w:rPr>
              <w:t>NN&amp;PL</w:t>
            </w:r>
          </w:p>
          <w:p w14:paraId="5FE0EC59" w14:textId="11391C38" w:rsidR="00E53D3F" w:rsidRDefault="00CA72C0">
            <w:pPr>
              <w:spacing w:line="276" w:lineRule="auto"/>
              <w:ind w:right="-1"/>
              <w:jc w:val="center"/>
              <w:rPr>
                <w:rFonts w:eastAsia="Times New Roman"/>
                <w:color w:val="0D0D0D" w:themeColor="text1" w:themeTint="F2"/>
                <w:szCs w:val="28"/>
                <w:lang w:val="en-US"/>
              </w:rPr>
            </w:pPr>
            <w:r>
              <w:rPr>
                <w:rFonts w:eastAsia="Times New Roman"/>
                <w:color w:val="0D0D0D" w:themeColor="text1" w:themeTint="F2"/>
                <w:szCs w:val="28"/>
                <w:lang w:val="en-US"/>
              </w:rPr>
              <w:t>Chi bộ Phòng QLĐT &amp; NCKH</w:t>
            </w:r>
            <w:r w:rsidR="00E53D3F">
              <w:rPr>
                <w:rFonts w:eastAsia="Times New Roman"/>
                <w:color w:val="0D0D0D" w:themeColor="text1" w:themeTint="F2"/>
                <w:szCs w:val="28"/>
                <w:lang w:val="en-US"/>
              </w:rPr>
              <w:t xml:space="preserve"> </w:t>
            </w:r>
          </w:p>
          <w:p w14:paraId="62064743" w14:textId="4BBE5573"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 + ĐT</w:t>
            </w:r>
          </w:p>
        </w:tc>
        <w:tc>
          <w:tcPr>
            <w:tcW w:w="2126" w:type="dxa"/>
          </w:tcPr>
          <w:p w14:paraId="6DBFE4E9"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Phòng 304 nhà A1</w:t>
            </w:r>
          </w:p>
        </w:tc>
      </w:tr>
      <w:tr w:rsidR="00E15F02" w14:paraId="21632763" w14:textId="77777777">
        <w:trPr>
          <w:trHeight w:val="811"/>
        </w:trPr>
        <w:tc>
          <w:tcPr>
            <w:tcW w:w="1778" w:type="dxa"/>
            <w:vAlign w:val="center"/>
          </w:tcPr>
          <w:p w14:paraId="098EF0C2"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07</w:t>
            </w:r>
          </w:p>
          <w:p w14:paraId="4BB6F341" w14:textId="77777777" w:rsidR="00E15F02" w:rsidRDefault="00000000">
            <w:pPr>
              <w:spacing w:line="276" w:lineRule="auto"/>
              <w:ind w:right="-1" w:hanging="108"/>
              <w:jc w:val="center"/>
              <w:rPr>
                <w:b/>
                <w:bCs/>
                <w:color w:val="0D0D0D" w:themeColor="text1" w:themeTint="F2"/>
                <w:szCs w:val="28"/>
                <w:lang w:val="en-US"/>
              </w:rPr>
            </w:pPr>
            <w:r>
              <w:rPr>
                <w:b/>
                <w:bCs/>
                <w:color w:val="0D0D0D" w:themeColor="text1" w:themeTint="F2"/>
                <w:szCs w:val="28"/>
                <w:lang w:val="en-US"/>
              </w:rPr>
              <w:t>Chủ nhật</w:t>
            </w:r>
          </w:p>
        </w:tc>
        <w:tc>
          <w:tcPr>
            <w:tcW w:w="4111" w:type="dxa"/>
            <w:vAlign w:val="center"/>
          </w:tcPr>
          <w:p w14:paraId="1F35E964" w14:textId="56FC4791" w:rsidR="00156E93" w:rsidRPr="00A74130" w:rsidRDefault="00321B94" w:rsidP="00CA72C0">
            <w:pPr>
              <w:spacing w:before="240" w:after="240" w:line="276" w:lineRule="auto"/>
              <w:ind w:right="-1"/>
              <w:jc w:val="both"/>
              <w:rPr>
                <w:rFonts w:eastAsia="Times New Roman"/>
                <w:bCs/>
                <w:color w:val="0D0D0D" w:themeColor="text1" w:themeTint="F2"/>
                <w:szCs w:val="28"/>
                <w:lang w:val="en-US" w:eastAsia="vi-VN"/>
              </w:rPr>
            </w:pPr>
            <w:r>
              <w:rPr>
                <w:color w:val="0D0D0D" w:themeColor="text1" w:themeTint="F2"/>
                <w:szCs w:val="28"/>
                <w:lang w:val="en-US"/>
              </w:rPr>
              <w:t>Lớp</w:t>
            </w:r>
            <w:r>
              <w:rPr>
                <w:color w:val="0D0D0D" w:themeColor="text1" w:themeTint="F2"/>
                <w:szCs w:val="28"/>
              </w:rPr>
              <w:t xml:space="preserve"> </w:t>
            </w:r>
            <w:r>
              <w:rPr>
                <w:color w:val="0D0D0D" w:themeColor="text1" w:themeTint="F2"/>
                <w:szCs w:val="28"/>
                <w:lang w:val="en-US"/>
              </w:rPr>
              <w:t xml:space="preserve">Trung cấp lý luận chính trị </w:t>
            </w:r>
            <w:r>
              <w:rPr>
                <w:rFonts w:eastAsia="Times New Roman"/>
                <w:bCs/>
                <w:color w:val="0D0D0D" w:themeColor="text1" w:themeTint="F2"/>
                <w:szCs w:val="28"/>
                <w:lang w:val="en-US" w:eastAsia="vi-VN"/>
              </w:rPr>
              <w:t>K204</w:t>
            </w:r>
            <w:r>
              <w:rPr>
                <w:rFonts w:eastAsia="Times New Roman"/>
                <w:bCs/>
                <w:color w:val="0D0D0D" w:themeColor="text1" w:themeTint="F2"/>
                <w:szCs w:val="28"/>
                <w:lang w:eastAsia="vi-VN"/>
              </w:rPr>
              <w:t xml:space="preserve"> thực hiện kế hoạch học tập</w:t>
            </w:r>
            <w:r>
              <w:rPr>
                <w:rFonts w:eastAsia="Times New Roman"/>
                <w:bCs/>
                <w:color w:val="0D0D0D" w:themeColor="text1" w:themeTint="F2"/>
                <w:szCs w:val="28"/>
                <w:lang w:val="en-US" w:eastAsia="vi-VN"/>
              </w:rPr>
              <w:t>.</w:t>
            </w:r>
          </w:p>
        </w:tc>
        <w:tc>
          <w:tcPr>
            <w:tcW w:w="1984" w:type="dxa"/>
            <w:tcBorders>
              <w:top w:val="single" w:sz="4" w:space="0" w:color="auto"/>
            </w:tcBorders>
            <w:vAlign w:val="center"/>
          </w:tcPr>
          <w:p w14:paraId="58123A28" w14:textId="757C72B5" w:rsidR="00CB19F4" w:rsidRDefault="00000000" w:rsidP="004D7202">
            <w:pPr>
              <w:spacing w:line="276" w:lineRule="auto"/>
              <w:ind w:right="-1"/>
              <w:rPr>
                <w:color w:val="0D0D0D" w:themeColor="text1" w:themeTint="F2"/>
                <w:szCs w:val="28"/>
                <w:lang w:val="en-US"/>
              </w:rPr>
            </w:pPr>
            <w:r>
              <w:rPr>
                <w:color w:val="0D0D0D" w:themeColor="text1" w:themeTint="F2"/>
                <w:szCs w:val="28"/>
                <w:lang w:val="en-US"/>
              </w:rPr>
              <w:t>TC + ĐT</w:t>
            </w:r>
          </w:p>
          <w:p w14:paraId="3C3C12F1" w14:textId="77777777" w:rsidR="00412751" w:rsidRPr="00412751" w:rsidRDefault="00412751" w:rsidP="00412751">
            <w:pPr>
              <w:spacing w:line="276" w:lineRule="auto"/>
              <w:ind w:right="-1"/>
              <w:jc w:val="center"/>
              <w:rPr>
                <w:color w:val="0D0D0D" w:themeColor="text1" w:themeTint="F2"/>
                <w:szCs w:val="28"/>
                <w:lang w:val="en-US"/>
              </w:rPr>
            </w:pPr>
          </w:p>
          <w:p w14:paraId="72476210" w14:textId="55BB6780" w:rsidR="00A74130" w:rsidRDefault="00A74130" w:rsidP="00185D8A">
            <w:pPr>
              <w:spacing w:line="276" w:lineRule="auto"/>
              <w:ind w:right="-1"/>
              <w:rPr>
                <w:color w:val="0D0D0D" w:themeColor="text1" w:themeTint="F2"/>
                <w:szCs w:val="28"/>
                <w:lang w:val="en-US"/>
              </w:rPr>
            </w:pPr>
          </w:p>
        </w:tc>
        <w:tc>
          <w:tcPr>
            <w:tcW w:w="2126" w:type="dxa"/>
          </w:tcPr>
          <w:p w14:paraId="034C1FE7" w14:textId="77777777" w:rsidR="00E15F02" w:rsidRDefault="00000000" w:rsidP="00797EB7">
            <w:pPr>
              <w:spacing w:line="276" w:lineRule="auto"/>
              <w:ind w:right="-1"/>
              <w:rPr>
                <w:color w:val="0D0D0D" w:themeColor="text1" w:themeTint="F2"/>
                <w:szCs w:val="28"/>
                <w:lang w:val="en-US"/>
              </w:rPr>
            </w:pPr>
            <w:r>
              <w:rPr>
                <w:color w:val="0D0D0D" w:themeColor="text1" w:themeTint="F2"/>
                <w:szCs w:val="28"/>
                <w:lang w:val="en-US"/>
              </w:rPr>
              <w:t>Phòng 304 nhà A1</w:t>
            </w:r>
          </w:p>
          <w:p w14:paraId="43D36F57" w14:textId="4F67A9C1" w:rsidR="00797EB7" w:rsidRDefault="00797EB7" w:rsidP="00797EB7">
            <w:pPr>
              <w:spacing w:line="276" w:lineRule="auto"/>
              <w:ind w:right="-1"/>
              <w:rPr>
                <w:color w:val="0D0D0D" w:themeColor="text1" w:themeTint="F2"/>
                <w:szCs w:val="28"/>
                <w:lang w:val="en-US"/>
              </w:rPr>
            </w:pPr>
          </w:p>
        </w:tc>
      </w:tr>
      <w:tr w:rsidR="00E15F02" w14:paraId="3E11C4C2" w14:textId="77777777">
        <w:trPr>
          <w:trHeight w:val="593"/>
        </w:trPr>
        <w:tc>
          <w:tcPr>
            <w:tcW w:w="1778" w:type="dxa"/>
            <w:vAlign w:val="center"/>
          </w:tcPr>
          <w:p w14:paraId="73EABF14"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08</w:t>
            </w:r>
          </w:p>
          <w:p w14:paraId="0FB1525D"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hai</w:t>
            </w:r>
          </w:p>
        </w:tc>
        <w:tc>
          <w:tcPr>
            <w:tcW w:w="4111" w:type="dxa"/>
            <w:vAlign w:val="center"/>
          </w:tcPr>
          <w:p w14:paraId="20B16313" w14:textId="77EBD0CC" w:rsidR="003E3465" w:rsidRPr="00412751" w:rsidRDefault="00000000" w:rsidP="003E3465">
            <w:pPr>
              <w:snapToGrid w:val="0"/>
              <w:spacing w:line="276" w:lineRule="auto"/>
              <w:ind w:right="-1"/>
              <w:jc w:val="both"/>
              <w:rPr>
                <w:rFonts w:eastAsia="Times New Roman"/>
                <w:color w:val="0D0D0D" w:themeColor="text1" w:themeTint="F2"/>
                <w:szCs w:val="28"/>
                <w:lang w:val="en-US"/>
              </w:rPr>
            </w:pPr>
            <w:r>
              <w:rPr>
                <w:rFonts w:eastAsia="Times New Roman"/>
                <w:color w:val="0D0D0D" w:themeColor="text1" w:themeTint="F2"/>
                <w:szCs w:val="28"/>
                <w:lang w:val="en-US"/>
              </w:rPr>
              <w:t>Thực hiện nhiệm vụ chuyên môn, nghiên cứu khoa học</w:t>
            </w:r>
            <w:r w:rsidR="002D24F2">
              <w:rPr>
                <w:rFonts w:eastAsia="Times New Roman"/>
                <w:color w:val="0D0D0D" w:themeColor="text1" w:themeTint="F2"/>
                <w:szCs w:val="28"/>
                <w:lang w:val="en-US"/>
              </w:rPr>
              <w:t>.</w:t>
            </w:r>
            <w:r w:rsidR="003E3465">
              <w:rPr>
                <w:rFonts w:eastAsia="Times New Roman"/>
                <w:color w:val="0D0D0D" w:themeColor="text1" w:themeTint="F2"/>
                <w:szCs w:val="28"/>
                <w:lang w:val="en-US"/>
              </w:rPr>
              <w:t xml:space="preserve"> </w:t>
            </w:r>
          </w:p>
        </w:tc>
        <w:tc>
          <w:tcPr>
            <w:tcW w:w="1984" w:type="dxa"/>
            <w:vAlign w:val="center"/>
          </w:tcPr>
          <w:p w14:paraId="50328699"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Khoa, phòng</w:t>
            </w:r>
          </w:p>
          <w:p w14:paraId="3D628C59" w14:textId="54345D4A" w:rsidR="00E15F02" w:rsidRDefault="00E15F02" w:rsidP="00412751">
            <w:pPr>
              <w:spacing w:line="276" w:lineRule="auto"/>
              <w:ind w:right="-1"/>
              <w:rPr>
                <w:color w:val="0D0D0D" w:themeColor="text1" w:themeTint="F2"/>
                <w:szCs w:val="28"/>
                <w:lang w:val="en-US"/>
              </w:rPr>
            </w:pPr>
          </w:p>
        </w:tc>
        <w:tc>
          <w:tcPr>
            <w:tcW w:w="2126" w:type="dxa"/>
            <w:vAlign w:val="center"/>
          </w:tcPr>
          <w:p w14:paraId="08AF1A56" w14:textId="77777777" w:rsidR="00E15F02" w:rsidRDefault="00E15F02">
            <w:pPr>
              <w:spacing w:line="276" w:lineRule="auto"/>
              <w:ind w:right="-1"/>
              <w:jc w:val="center"/>
              <w:rPr>
                <w:bCs/>
                <w:color w:val="0D0D0D" w:themeColor="text1" w:themeTint="F2"/>
                <w:szCs w:val="28"/>
                <w:lang w:val="en-US"/>
              </w:rPr>
            </w:pPr>
          </w:p>
          <w:p w14:paraId="40920D37" w14:textId="77777777" w:rsidR="00E15F02" w:rsidRDefault="00E15F02">
            <w:pPr>
              <w:spacing w:line="276" w:lineRule="auto"/>
              <w:ind w:right="-1"/>
              <w:jc w:val="center"/>
              <w:rPr>
                <w:color w:val="0D0D0D" w:themeColor="text1" w:themeTint="F2"/>
                <w:szCs w:val="28"/>
                <w:lang w:val="en-US"/>
              </w:rPr>
            </w:pPr>
          </w:p>
        </w:tc>
      </w:tr>
      <w:tr w:rsidR="00E15F02" w14:paraId="224833F6" w14:textId="77777777">
        <w:trPr>
          <w:trHeight w:val="523"/>
        </w:trPr>
        <w:tc>
          <w:tcPr>
            <w:tcW w:w="1778" w:type="dxa"/>
            <w:vAlign w:val="center"/>
          </w:tcPr>
          <w:p w14:paraId="4AB60EC8"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09</w:t>
            </w:r>
          </w:p>
          <w:p w14:paraId="4561F35C"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ba</w:t>
            </w:r>
          </w:p>
        </w:tc>
        <w:tc>
          <w:tcPr>
            <w:tcW w:w="4111" w:type="dxa"/>
            <w:vAlign w:val="center"/>
          </w:tcPr>
          <w:p w14:paraId="59C1EF0E" w14:textId="77777777" w:rsidR="00E15F02" w:rsidRDefault="00000000">
            <w:pPr>
              <w:snapToGrid w:val="0"/>
              <w:spacing w:before="40" w:after="40"/>
              <w:jc w:val="both"/>
              <w:rPr>
                <w:szCs w:val="28"/>
              </w:rPr>
            </w:pPr>
            <w:r>
              <w:rPr>
                <w:b/>
                <w:bCs/>
                <w:szCs w:val="28"/>
              </w:rPr>
              <w:t>Từ ngày 09 đến ngày 11/12:</w:t>
            </w:r>
            <w:r>
              <w:rPr>
                <w:szCs w:val="28"/>
              </w:rPr>
              <w:t xml:space="preserve"> Kỳ họp thường lệ cuối năm 2025 Hội đồng nhân dân tỉnh</w:t>
            </w:r>
          </w:p>
        </w:tc>
        <w:tc>
          <w:tcPr>
            <w:tcW w:w="1984" w:type="dxa"/>
            <w:vAlign w:val="center"/>
          </w:tcPr>
          <w:p w14:paraId="7FFCD5BB"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2126" w:type="dxa"/>
            <w:vAlign w:val="center"/>
          </w:tcPr>
          <w:p w14:paraId="21A06B7C" w14:textId="77777777" w:rsidR="00E15F02" w:rsidRDefault="00000000">
            <w:pPr>
              <w:spacing w:line="276" w:lineRule="auto"/>
              <w:ind w:right="-1"/>
              <w:jc w:val="center"/>
              <w:rPr>
                <w:bCs/>
                <w:color w:val="0D0D0D" w:themeColor="text1" w:themeTint="F2"/>
                <w:szCs w:val="28"/>
                <w:lang w:val="en-US"/>
              </w:rPr>
            </w:pPr>
            <w:r>
              <w:rPr>
                <w:bCs/>
                <w:color w:val="0D0D0D" w:themeColor="text1" w:themeTint="F2"/>
                <w:szCs w:val="28"/>
                <w:lang w:val="en-US"/>
              </w:rPr>
              <w:t>UBND tỉnh</w:t>
            </w:r>
          </w:p>
        </w:tc>
      </w:tr>
      <w:tr w:rsidR="00E15F02" w14:paraId="450E5DF9" w14:textId="77777777">
        <w:trPr>
          <w:trHeight w:val="523"/>
        </w:trPr>
        <w:tc>
          <w:tcPr>
            <w:tcW w:w="1778" w:type="dxa"/>
            <w:vAlign w:val="center"/>
          </w:tcPr>
          <w:p w14:paraId="46FE3BE2"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10</w:t>
            </w:r>
          </w:p>
          <w:p w14:paraId="224C2CF0"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tư</w:t>
            </w:r>
          </w:p>
        </w:tc>
        <w:tc>
          <w:tcPr>
            <w:tcW w:w="4111" w:type="dxa"/>
            <w:vAlign w:val="center"/>
          </w:tcPr>
          <w:p w14:paraId="5F64B2E0" w14:textId="77777777" w:rsidR="00E15F02" w:rsidRDefault="00000000">
            <w:pPr>
              <w:snapToGrid w:val="0"/>
              <w:spacing w:line="276" w:lineRule="auto"/>
              <w:ind w:right="-1"/>
              <w:contextualSpacing/>
              <w:jc w:val="both"/>
              <w:rPr>
                <w:bCs/>
                <w:color w:val="0D0D0D" w:themeColor="text1" w:themeTint="F2"/>
                <w:szCs w:val="28"/>
                <w:lang w:val="en-US"/>
              </w:rPr>
            </w:pPr>
            <w:r>
              <w:rPr>
                <w:rFonts w:eastAsia="Times New Roman"/>
                <w:color w:val="0D0D0D" w:themeColor="text1" w:themeTint="F2"/>
                <w:szCs w:val="28"/>
                <w:lang w:val="en-US"/>
              </w:rPr>
              <w:t>Thực hiện nhiệm vụ chuyên môn, nghiên cứu khoa học</w:t>
            </w:r>
          </w:p>
        </w:tc>
        <w:tc>
          <w:tcPr>
            <w:tcW w:w="1984" w:type="dxa"/>
            <w:vAlign w:val="center"/>
          </w:tcPr>
          <w:p w14:paraId="352F245A"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Khoa, phòng</w:t>
            </w:r>
          </w:p>
        </w:tc>
        <w:tc>
          <w:tcPr>
            <w:tcW w:w="2126" w:type="dxa"/>
            <w:vAlign w:val="center"/>
          </w:tcPr>
          <w:p w14:paraId="6C925687" w14:textId="77777777" w:rsidR="00E15F02" w:rsidRDefault="00E15F02">
            <w:pPr>
              <w:snapToGrid w:val="0"/>
              <w:spacing w:line="276" w:lineRule="auto"/>
              <w:ind w:right="-1"/>
              <w:contextualSpacing/>
              <w:jc w:val="center"/>
              <w:rPr>
                <w:color w:val="0D0D0D" w:themeColor="text1" w:themeTint="F2"/>
                <w:spacing w:val="-4"/>
                <w:szCs w:val="28"/>
                <w:lang w:val="en-US"/>
              </w:rPr>
            </w:pPr>
          </w:p>
        </w:tc>
      </w:tr>
      <w:tr w:rsidR="00E15F02" w14:paraId="72D570B7" w14:textId="77777777">
        <w:trPr>
          <w:trHeight w:val="523"/>
        </w:trPr>
        <w:tc>
          <w:tcPr>
            <w:tcW w:w="1778" w:type="dxa"/>
            <w:vAlign w:val="center"/>
          </w:tcPr>
          <w:p w14:paraId="5337E6B5"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11</w:t>
            </w:r>
          </w:p>
          <w:p w14:paraId="229A9203" w14:textId="77777777" w:rsidR="00E15F02" w:rsidRDefault="00000000">
            <w:pPr>
              <w:spacing w:line="276" w:lineRule="auto"/>
              <w:ind w:right="-1"/>
              <w:jc w:val="center"/>
              <w:rPr>
                <w:b/>
                <w:bCs/>
                <w:color w:val="0D0D0D" w:themeColor="text1" w:themeTint="F2"/>
                <w:szCs w:val="28"/>
                <w:lang w:val="en-US"/>
              </w:rPr>
            </w:pPr>
            <w:r>
              <w:rPr>
                <w:color w:val="0D0D0D" w:themeColor="text1" w:themeTint="F2"/>
                <w:szCs w:val="28"/>
                <w:lang w:val="en-US"/>
              </w:rPr>
              <w:t>Thứ năm</w:t>
            </w:r>
          </w:p>
        </w:tc>
        <w:tc>
          <w:tcPr>
            <w:tcW w:w="4111" w:type="dxa"/>
            <w:vAlign w:val="center"/>
          </w:tcPr>
          <w:p w14:paraId="19E7BA06" w14:textId="118BE2E1" w:rsidR="00E15F02" w:rsidRPr="004D7202" w:rsidRDefault="00000000">
            <w:pPr>
              <w:spacing w:line="276" w:lineRule="auto"/>
              <w:ind w:right="-1"/>
              <w:jc w:val="both"/>
              <w:rPr>
                <w:szCs w:val="28"/>
                <w:lang w:val="en-US"/>
              </w:rPr>
            </w:pPr>
            <w:r>
              <w:rPr>
                <w:b/>
                <w:bCs/>
                <w:szCs w:val="28"/>
              </w:rPr>
              <w:t>Sáng:</w:t>
            </w:r>
            <w:r>
              <w:rPr>
                <w:szCs w:val="28"/>
              </w:rPr>
              <w:t xml:space="preserve"> Hội nghị toàn quốc tổng kết công tác phòng, chống tham nhũng, lãng phí, tiêu cực nhiệm kỳ Đại hội XIII của Đảng</w:t>
            </w:r>
            <w:r w:rsidR="002D24F2">
              <w:rPr>
                <w:szCs w:val="28"/>
                <w:lang w:val="en-US"/>
              </w:rPr>
              <w:t>.</w:t>
            </w:r>
          </w:p>
        </w:tc>
        <w:tc>
          <w:tcPr>
            <w:tcW w:w="1984" w:type="dxa"/>
            <w:vAlign w:val="center"/>
          </w:tcPr>
          <w:p w14:paraId="69D82DC0"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2126" w:type="dxa"/>
            <w:vAlign w:val="center"/>
          </w:tcPr>
          <w:p w14:paraId="25601A15"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VPTU</w:t>
            </w:r>
          </w:p>
        </w:tc>
      </w:tr>
      <w:tr w:rsidR="00E15F02" w14:paraId="3B3C1E72" w14:textId="77777777">
        <w:trPr>
          <w:trHeight w:val="341"/>
        </w:trPr>
        <w:tc>
          <w:tcPr>
            <w:tcW w:w="1778" w:type="dxa"/>
            <w:vAlign w:val="center"/>
          </w:tcPr>
          <w:p w14:paraId="01521B90"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12</w:t>
            </w:r>
          </w:p>
          <w:p w14:paraId="45F81930"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sáu</w:t>
            </w:r>
          </w:p>
        </w:tc>
        <w:tc>
          <w:tcPr>
            <w:tcW w:w="4111" w:type="dxa"/>
            <w:vAlign w:val="center"/>
          </w:tcPr>
          <w:p w14:paraId="59EB10EB" w14:textId="5E2A73AB" w:rsidR="00E15F02" w:rsidRPr="00DD7388" w:rsidRDefault="00000000">
            <w:pPr>
              <w:spacing w:line="276" w:lineRule="auto"/>
              <w:ind w:right="-1"/>
              <w:jc w:val="both"/>
              <w:rPr>
                <w:color w:val="000000" w:themeColor="text1"/>
                <w:szCs w:val="28"/>
                <w:shd w:val="clear" w:color="auto" w:fill="FFFFFF"/>
                <w:lang w:val="en-US"/>
              </w:rPr>
            </w:pPr>
            <w:r w:rsidRPr="00DD7388">
              <w:rPr>
                <w:color w:val="000000" w:themeColor="text1"/>
                <w:szCs w:val="28"/>
                <w:shd w:val="clear" w:color="auto" w:fill="FFFFFF"/>
                <w:lang w:val="en-US"/>
              </w:rPr>
              <w:t>Họp hội đồng khoa học</w:t>
            </w:r>
            <w:r w:rsidR="00A47FDC">
              <w:rPr>
                <w:color w:val="000000" w:themeColor="text1"/>
                <w:szCs w:val="28"/>
                <w:shd w:val="clear" w:color="auto" w:fill="FFFFFF"/>
                <w:lang w:val="en-US"/>
              </w:rPr>
              <w:t>.</w:t>
            </w:r>
          </w:p>
          <w:p w14:paraId="29F4DB71" w14:textId="1DA4514C" w:rsidR="00E15F02" w:rsidRDefault="00000000">
            <w:pPr>
              <w:spacing w:line="276" w:lineRule="auto"/>
              <w:ind w:right="-1"/>
              <w:jc w:val="both"/>
              <w:rPr>
                <w:color w:val="0D0D0D" w:themeColor="text1" w:themeTint="F2"/>
                <w:szCs w:val="28"/>
                <w:lang w:val="en-US"/>
              </w:rPr>
            </w:pPr>
            <w:r>
              <w:rPr>
                <w:rFonts w:eastAsia="Times New Roman"/>
                <w:color w:val="0D0D0D" w:themeColor="text1" w:themeTint="F2"/>
                <w:szCs w:val="28"/>
                <w:lang w:val="en-US"/>
              </w:rPr>
              <w:t>Thực hiện nhiệm vụ chuyên môn, nghiên cứu khoa học</w:t>
            </w:r>
            <w:r w:rsidR="00A47FDC">
              <w:rPr>
                <w:rFonts w:eastAsia="Times New Roman"/>
                <w:color w:val="0D0D0D" w:themeColor="text1" w:themeTint="F2"/>
                <w:szCs w:val="28"/>
                <w:lang w:val="en-US"/>
              </w:rPr>
              <w:t>.</w:t>
            </w:r>
          </w:p>
        </w:tc>
        <w:tc>
          <w:tcPr>
            <w:tcW w:w="1984" w:type="dxa"/>
            <w:tcBorders>
              <w:bottom w:val="single" w:sz="4" w:space="0" w:color="auto"/>
            </w:tcBorders>
            <w:vAlign w:val="center"/>
          </w:tcPr>
          <w:p w14:paraId="31935040"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Hội đồng khoa học</w:t>
            </w:r>
          </w:p>
          <w:p w14:paraId="7B7A64B0"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Khoa, phòng</w:t>
            </w:r>
          </w:p>
        </w:tc>
        <w:tc>
          <w:tcPr>
            <w:tcW w:w="2126" w:type="dxa"/>
            <w:vAlign w:val="center"/>
          </w:tcPr>
          <w:p w14:paraId="2175B20B" w14:textId="77777777" w:rsidR="00E15F02" w:rsidRDefault="00000000">
            <w:pPr>
              <w:spacing w:line="276" w:lineRule="auto"/>
              <w:ind w:right="-1"/>
              <w:jc w:val="center"/>
              <w:rPr>
                <w:color w:val="0D0D0D" w:themeColor="text1" w:themeTint="F2"/>
                <w:szCs w:val="28"/>
                <w:lang w:val="en-US"/>
              </w:rPr>
            </w:pPr>
            <w:r>
              <w:rPr>
                <w:bCs/>
                <w:color w:val="0D0D0D" w:themeColor="text1" w:themeTint="F2"/>
                <w:szCs w:val="28"/>
                <w:lang w:val="en-US"/>
              </w:rPr>
              <w:t>PH số 1</w:t>
            </w:r>
          </w:p>
        </w:tc>
      </w:tr>
      <w:tr w:rsidR="00E15F02" w14:paraId="667FB963" w14:textId="77777777">
        <w:trPr>
          <w:trHeight w:val="523"/>
        </w:trPr>
        <w:tc>
          <w:tcPr>
            <w:tcW w:w="1778" w:type="dxa"/>
            <w:vAlign w:val="center"/>
          </w:tcPr>
          <w:p w14:paraId="0C68DC13"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13</w:t>
            </w:r>
          </w:p>
          <w:p w14:paraId="2DCF8485" w14:textId="77777777" w:rsidR="00E15F02" w:rsidRDefault="00000000">
            <w:pPr>
              <w:spacing w:line="276" w:lineRule="auto"/>
              <w:ind w:right="-1" w:hanging="108"/>
              <w:jc w:val="center"/>
              <w:rPr>
                <w:b/>
                <w:bCs/>
                <w:color w:val="0D0D0D" w:themeColor="text1" w:themeTint="F2"/>
                <w:szCs w:val="28"/>
                <w:lang w:val="en-US"/>
              </w:rPr>
            </w:pPr>
            <w:r>
              <w:rPr>
                <w:b/>
                <w:bCs/>
                <w:color w:val="0D0D0D" w:themeColor="text1" w:themeTint="F2"/>
                <w:szCs w:val="28"/>
                <w:lang w:val="en-US"/>
              </w:rPr>
              <w:t>Thứ bảy</w:t>
            </w:r>
          </w:p>
        </w:tc>
        <w:tc>
          <w:tcPr>
            <w:tcW w:w="4111" w:type="dxa"/>
            <w:vAlign w:val="center"/>
          </w:tcPr>
          <w:p w14:paraId="30355687" w14:textId="77777777" w:rsidR="006D189D" w:rsidRDefault="006D189D" w:rsidP="006D189D">
            <w:pPr>
              <w:snapToGrid w:val="0"/>
              <w:spacing w:line="276" w:lineRule="auto"/>
              <w:ind w:right="-1"/>
              <w:contextualSpacing/>
              <w:jc w:val="both"/>
              <w:rPr>
                <w:color w:val="0000FF"/>
                <w:szCs w:val="28"/>
                <w:lang w:val="en-US"/>
              </w:rPr>
            </w:pPr>
            <w:r>
              <w:rPr>
                <w:color w:val="0000FF"/>
                <w:szCs w:val="28"/>
                <w:lang w:val="en-US"/>
              </w:rPr>
              <w:t xml:space="preserve">Thi Tốt nghiệp Lớp TCLLCT khóa 202, </w:t>
            </w:r>
            <w:r>
              <w:rPr>
                <w:color w:val="FF0000"/>
                <w:szCs w:val="28"/>
                <w:lang w:val="en-US"/>
              </w:rPr>
              <w:t>hệ không tập trung.</w:t>
            </w:r>
          </w:p>
          <w:p w14:paraId="0D1B9DF6" w14:textId="77777777" w:rsidR="00E15F02" w:rsidRDefault="00000000">
            <w:pPr>
              <w:spacing w:line="276" w:lineRule="auto"/>
              <w:ind w:right="-1"/>
              <w:jc w:val="both"/>
              <w:rPr>
                <w:rFonts w:eastAsia="Times New Roman"/>
                <w:color w:val="0D0D0D" w:themeColor="text1" w:themeTint="F2"/>
                <w:szCs w:val="28"/>
                <w:lang w:val="en-US"/>
              </w:rPr>
            </w:pPr>
            <w:r>
              <w:rPr>
                <w:color w:val="0D0D0D" w:themeColor="text1" w:themeTint="F2"/>
                <w:szCs w:val="28"/>
                <w:lang w:val="en-US"/>
              </w:rPr>
              <w:lastRenderedPageBreak/>
              <w:t>Lớp</w:t>
            </w:r>
            <w:r>
              <w:rPr>
                <w:color w:val="0D0D0D" w:themeColor="text1" w:themeTint="F2"/>
                <w:szCs w:val="28"/>
              </w:rPr>
              <w:t xml:space="preserve"> </w:t>
            </w:r>
            <w:r>
              <w:rPr>
                <w:color w:val="0D0D0D" w:themeColor="text1" w:themeTint="F2"/>
                <w:szCs w:val="28"/>
                <w:lang w:val="en-US"/>
              </w:rPr>
              <w:t xml:space="preserve">Trung cấp lý luận chính trị </w:t>
            </w:r>
            <w:r>
              <w:rPr>
                <w:rFonts w:eastAsia="Times New Roman"/>
                <w:bCs/>
                <w:color w:val="0D0D0D" w:themeColor="text1" w:themeTint="F2"/>
                <w:szCs w:val="28"/>
                <w:lang w:val="en-US" w:eastAsia="vi-VN"/>
              </w:rPr>
              <w:t>K204</w:t>
            </w:r>
            <w:r>
              <w:rPr>
                <w:rFonts w:eastAsia="Times New Roman"/>
                <w:bCs/>
                <w:color w:val="0D0D0D" w:themeColor="text1" w:themeTint="F2"/>
                <w:szCs w:val="28"/>
                <w:lang w:eastAsia="vi-VN"/>
              </w:rPr>
              <w:t xml:space="preserve"> thực hiện kế hoạch học tập</w:t>
            </w:r>
            <w:r>
              <w:rPr>
                <w:rFonts w:eastAsia="Times New Roman"/>
                <w:bCs/>
                <w:color w:val="0D0D0D" w:themeColor="text1" w:themeTint="F2"/>
                <w:szCs w:val="28"/>
                <w:lang w:val="en-US" w:eastAsia="vi-VN"/>
              </w:rPr>
              <w:t>.</w:t>
            </w:r>
          </w:p>
        </w:tc>
        <w:tc>
          <w:tcPr>
            <w:tcW w:w="1984" w:type="dxa"/>
            <w:vAlign w:val="center"/>
          </w:tcPr>
          <w:p w14:paraId="7787B051"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lastRenderedPageBreak/>
              <w:t>TC + ĐT</w:t>
            </w:r>
          </w:p>
        </w:tc>
        <w:tc>
          <w:tcPr>
            <w:tcW w:w="2126" w:type="dxa"/>
          </w:tcPr>
          <w:p w14:paraId="43616BA3" w14:textId="77777777" w:rsidR="00E56C74" w:rsidRDefault="00E56C74" w:rsidP="00E56C74">
            <w:pPr>
              <w:spacing w:line="276" w:lineRule="auto"/>
              <w:ind w:right="-1"/>
              <w:jc w:val="center"/>
              <w:rPr>
                <w:color w:val="0000FF"/>
                <w:szCs w:val="28"/>
                <w:lang w:val="en-US"/>
              </w:rPr>
            </w:pPr>
            <w:r>
              <w:rPr>
                <w:color w:val="0000FF"/>
                <w:szCs w:val="28"/>
                <w:lang w:val="en-US"/>
              </w:rPr>
              <w:t xml:space="preserve">Trung tâm Chính trị xã </w:t>
            </w:r>
            <w:r>
              <w:rPr>
                <w:color w:val="0000FF"/>
                <w:szCs w:val="28"/>
                <w:lang w:val="en-US"/>
              </w:rPr>
              <w:lastRenderedPageBreak/>
              <w:t>Tiên Điền</w:t>
            </w:r>
          </w:p>
          <w:p w14:paraId="2B841E58" w14:textId="3D215908" w:rsidR="00E15F02" w:rsidRDefault="00000000">
            <w:pPr>
              <w:spacing w:line="276" w:lineRule="auto"/>
              <w:ind w:right="-1"/>
              <w:jc w:val="center"/>
              <w:rPr>
                <w:bCs/>
                <w:color w:val="0D0D0D" w:themeColor="text1" w:themeTint="F2"/>
                <w:szCs w:val="28"/>
                <w:lang w:val="en-US"/>
              </w:rPr>
            </w:pPr>
            <w:r>
              <w:rPr>
                <w:color w:val="0D0D0D" w:themeColor="text1" w:themeTint="F2"/>
                <w:szCs w:val="28"/>
                <w:lang w:val="en-US"/>
              </w:rPr>
              <w:t>304 nhà A1</w:t>
            </w:r>
          </w:p>
          <w:p w14:paraId="068CE6D2" w14:textId="77777777" w:rsidR="00E15F02" w:rsidRDefault="00E15F02">
            <w:pPr>
              <w:spacing w:line="276" w:lineRule="auto"/>
              <w:ind w:right="-1"/>
              <w:jc w:val="center"/>
              <w:rPr>
                <w:color w:val="0D0D0D" w:themeColor="text1" w:themeTint="F2"/>
                <w:szCs w:val="28"/>
                <w:lang w:val="en-US"/>
              </w:rPr>
            </w:pPr>
          </w:p>
        </w:tc>
      </w:tr>
      <w:tr w:rsidR="00E15F02" w14:paraId="006F7BB4" w14:textId="77777777">
        <w:trPr>
          <w:trHeight w:val="523"/>
        </w:trPr>
        <w:tc>
          <w:tcPr>
            <w:tcW w:w="1778" w:type="dxa"/>
            <w:vAlign w:val="center"/>
          </w:tcPr>
          <w:p w14:paraId="4CF80685" w14:textId="77777777" w:rsidR="00E15F02" w:rsidRDefault="00000000">
            <w:pPr>
              <w:spacing w:line="276" w:lineRule="auto"/>
              <w:ind w:right="-1"/>
              <w:jc w:val="center"/>
              <w:rPr>
                <w:bCs/>
                <w:color w:val="0D0D0D" w:themeColor="text1" w:themeTint="F2"/>
                <w:szCs w:val="28"/>
                <w:lang w:val="en-US"/>
              </w:rPr>
            </w:pPr>
            <w:r>
              <w:rPr>
                <w:bCs/>
                <w:color w:val="0D0D0D" w:themeColor="text1" w:themeTint="F2"/>
                <w:szCs w:val="28"/>
                <w:lang w:val="en-US"/>
              </w:rPr>
              <w:lastRenderedPageBreak/>
              <w:t>14</w:t>
            </w:r>
          </w:p>
          <w:p w14:paraId="621F0A4F" w14:textId="77777777" w:rsidR="00E15F02" w:rsidRDefault="00000000">
            <w:pPr>
              <w:spacing w:line="276" w:lineRule="auto"/>
              <w:ind w:right="-1"/>
              <w:jc w:val="center"/>
              <w:rPr>
                <w:b/>
                <w:color w:val="0D0D0D" w:themeColor="text1" w:themeTint="F2"/>
                <w:szCs w:val="28"/>
                <w:lang w:val="en-US"/>
              </w:rPr>
            </w:pPr>
            <w:r>
              <w:rPr>
                <w:b/>
                <w:color w:val="0D0D0D" w:themeColor="text1" w:themeTint="F2"/>
                <w:szCs w:val="28"/>
                <w:lang w:val="en-US"/>
              </w:rPr>
              <w:t>Chủ nhật</w:t>
            </w:r>
          </w:p>
        </w:tc>
        <w:tc>
          <w:tcPr>
            <w:tcW w:w="4111" w:type="dxa"/>
            <w:vAlign w:val="center"/>
          </w:tcPr>
          <w:p w14:paraId="09454B8B" w14:textId="77777777" w:rsidR="006D189D" w:rsidRDefault="006D189D" w:rsidP="006D189D">
            <w:pPr>
              <w:snapToGrid w:val="0"/>
              <w:spacing w:line="276" w:lineRule="auto"/>
              <w:ind w:right="-1"/>
              <w:contextualSpacing/>
              <w:jc w:val="both"/>
              <w:rPr>
                <w:color w:val="0000FF"/>
                <w:szCs w:val="28"/>
                <w:lang w:val="en-US"/>
              </w:rPr>
            </w:pPr>
            <w:r>
              <w:rPr>
                <w:color w:val="0000FF"/>
                <w:szCs w:val="28"/>
                <w:lang w:val="en-US"/>
              </w:rPr>
              <w:t xml:space="preserve">Thi Tốt nghiệp Lớp TCLLCT khóa 202, </w:t>
            </w:r>
            <w:r>
              <w:rPr>
                <w:color w:val="FF0000"/>
                <w:szCs w:val="28"/>
                <w:lang w:val="en-US"/>
              </w:rPr>
              <w:t>hệ không tập trung.</w:t>
            </w:r>
          </w:p>
          <w:p w14:paraId="5BDB6B6A" w14:textId="77777777" w:rsidR="00E15F02" w:rsidRDefault="00000000">
            <w:pPr>
              <w:spacing w:line="276" w:lineRule="auto"/>
              <w:ind w:right="-1"/>
              <w:jc w:val="both"/>
              <w:rPr>
                <w:rFonts w:eastAsia="Times New Roman"/>
                <w:color w:val="0D0D0D" w:themeColor="text1" w:themeTint="F2"/>
                <w:szCs w:val="28"/>
                <w:lang w:val="en-US"/>
              </w:rPr>
            </w:pPr>
            <w:r>
              <w:rPr>
                <w:color w:val="0D0D0D" w:themeColor="text1" w:themeTint="F2"/>
                <w:szCs w:val="28"/>
                <w:lang w:val="en-US"/>
              </w:rPr>
              <w:t>Lớp</w:t>
            </w:r>
            <w:r>
              <w:rPr>
                <w:color w:val="0D0D0D" w:themeColor="text1" w:themeTint="F2"/>
                <w:szCs w:val="28"/>
              </w:rPr>
              <w:t xml:space="preserve"> </w:t>
            </w:r>
            <w:r>
              <w:rPr>
                <w:color w:val="0D0D0D" w:themeColor="text1" w:themeTint="F2"/>
                <w:szCs w:val="28"/>
                <w:lang w:val="en-US"/>
              </w:rPr>
              <w:t xml:space="preserve">Trung cấp lý luận chính trị </w:t>
            </w:r>
            <w:r>
              <w:rPr>
                <w:rFonts w:eastAsia="Times New Roman"/>
                <w:bCs/>
                <w:color w:val="0D0D0D" w:themeColor="text1" w:themeTint="F2"/>
                <w:szCs w:val="28"/>
                <w:lang w:val="en-US" w:eastAsia="vi-VN"/>
              </w:rPr>
              <w:t>K204</w:t>
            </w:r>
            <w:r>
              <w:rPr>
                <w:rFonts w:eastAsia="Times New Roman"/>
                <w:bCs/>
                <w:color w:val="0D0D0D" w:themeColor="text1" w:themeTint="F2"/>
                <w:szCs w:val="28"/>
                <w:lang w:eastAsia="vi-VN"/>
              </w:rPr>
              <w:t xml:space="preserve"> thực hiện kế hoạch học tập</w:t>
            </w:r>
            <w:r>
              <w:rPr>
                <w:rFonts w:eastAsia="Times New Roman"/>
                <w:bCs/>
                <w:color w:val="0D0D0D" w:themeColor="text1" w:themeTint="F2"/>
                <w:szCs w:val="28"/>
                <w:lang w:val="en-US" w:eastAsia="vi-VN"/>
              </w:rPr>
              <w:t>.</w:t>
            </w:r>
          </w:p>
        </w:tc>
        <w:tc>
          <w:tcPr>
            <w:tcW w:w="1984" w:type="dxa"/>
            <w:vAlign w:val="center"/>
          </w:tcPr>
          <w:p w14:paraId="0BB49EDF"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 + ĐT</w:t>
            </w:r>
          </w:p>
          <w:p w14:paraId="2B3F90ED" w14:textId="77777777" w:rsidR="00E15F02" w:rsidRDefault="00E15F02">
            <w:pPr>
              <w:spacing w:line="276" w:lineRule="auto"/>
              <w:ind w:right="-1"/>
              <w:jc w:val="center"/>
              <w:rPr>
                <w:color w:val="0D0D0D" w:themeColor="text1" w:themeTint="F2"/>
                <w:szCs w:val="28"/>
                <w:lang w:val="en-US"/>
              </w:rPr>
            </w:pPr>
          </w:p>
        </w:tc>
        <w:tc>
          <w:tcPr>
            <w:tcW w:w="2126" w:type="dxa"/>
          </w:tcPr>
          <w:p w14:paraId="73CDE6EF" w14:textId="77777777" w:rsidR="00E56C74" w:rsidRDefault="00E56C74" w:rsidP="00E56C74">
            <w:pPr>
              <w:spacing w:line="276" w:lineRule="auto"/>
              <w:ind w:right="-1"/>
              <w:jc w:val="center"/>
              <w:rPr>
                <w:color w:val="0000FF"/>
                <w:szCs w:val="28"/>
                <w:lang w:val="en-US"/>
              </w:rPr>
            </w:pPr>
            <w:r>
              <w:rPr>
                <w:color w:val="0000FF"/>
                <w:szCs w:val="28"/>
                <w:lang w:val="en-US"/>
              </w:rPr>
              <w:t>Trung tâm Chính trị xã Tiên Điền</w:t>
            </w:r>
          </w:p>
          <w:p w14:paraId="40A7AB9D" w14:textId="77777777" w:rsidR="00E15F02" w:rsidRDefault="00000000">
            <w:pPr>
              <w:spacing w:line="276" w:lineRule="auto"/>
              <w:ind w:right="-1"/>
              <w:jc w:val="center"/>
              <w:rPr>
                <w:bCs/>
                <w:color w:val="0D0D0D" w:themeColor="text1" w:themeTint="F2"/>
                <w:szCs w:val="28"/>
                <w:lang w:val="en-US"/>
              </w:rPr>
            </w:pPr>
            <w:r>
              <w:rPr>
                <w:color w:val="0D0D0D" w:themeColor="text1" w:themeTint="F2"/>
                <w:szCs w:val="28"/>
                <w:lang w:val="en-US"/>
              </w:rPr>
              <w:t>Phòng 304 nhà A1</w:t>
            </w:r>
          </w:p>
          <w:p w14:paraId="7B6F85DD" w14:textId="77777777" w:rsidR="00E15F02" w:rsidRDefault="00E15F02">
            <w:pPr>
              <w:spacing w:line="276" w:lineRule="auto"/>
              <w:ind w:right="-1"/>
              <w:jc w:val="center"/>
              <w:rPr>
                <w:color w:val="0D0D0D" w:themeColor="text1" w:themeTint="F2"/>
                <w:szCs w:val="28"/>
                <w:lang w:val="en-US"/>
              </w:rPr>
            </w:pPr>
          </w:p>
        </w:tc>
      </w:tr>
      <w:tr w:rsidR="00E15F02" w14:paraId="30DA4977" w14:textId="77777777">
        <w:trPr>
          <w:trHeight w:val="376"/>
        </w:trPr>
        <w:tc>
          <w:tcPr>
            <w:tcW w:w="1778" w:type="dxa"/>
            <w:vAlign w:val="center"/>
          </w:tcPr>
          <w:p w14:paraId="4FE96B27" w14:textId="77777777" w:rsidR="00E15F02" w:rsidRDefault="00000000">
            <w:pPr>
              <w:spacing w:line="276" w:lineRule="auto"/>
              <w:ind w:right="-1"/>
              <w:jc w:val="center"/>
              <w:rPr>
                <w:bCs/>
                <w:color w:val="0D0D0D" w:themeColor="text1" w:themeTint="F2"/>
                <w:szCs w:val="28"/>
                <w:lang w:val="en-US"/>
              </w:rPr>
            </w:pPr>
            <w:r>
              <w:rPr>
                <w:bCs/>
                <w:color w:val="0D0D0D" w:themeColor="text1" w:themeTint="F2"/>
                <w:szCs w:val="28"/>
                <w:lang w:val="en-US"/>
              </w:rPr>
              <w:t>15</w:t>
            </w:r>
          </w:p>
          <w:p w14:paraId="48C08AF0" w14:textId="77777777" w:rsidR="00E15F02" w:rsidRDefault="00000000">
            <w:pPr>
              <w:spacing w:line="276" w:lineRule="auto"/>
              <w:ind w:right="-1"/>
              <w:jc w:val="center"/>
              <w:rPr>
                <w:bCs/>
                <w:color w:val="0D0D0D" w:themeColor="text1" w:themeTint="F2"/>
                <w:szCs w:val="28"/>
                <w:lang w:val="en-US"/>
              </w:rPr>
            </w:pPr>
            <w:r>
              <w:rPr>
                <w:bCs/>
                <w:color w:val="0D0D0D" w:themeColor="text1" w:themeTint="F2"/>
                <w:szCs w:val="28"/>
                <w:lang w:val="en-US"/>
              </w:rPr>
              <w:t>Thứ hai</w:t>
            </w:r>
          </w:p>
        </w:tc>
        <w:tc>
          <w:tcPr>
            <w:tcW w:w="4111" w:type="dxa"/>
            <w:vAlign w:val="center"/>
          </w:tcPr>
          <w:p w14:paraId="1D9F0157" w14:textId="42EB00C9" w:rsidR="00E15F02" w:rsidRPr="00D45780" w:rsidRDefault="00000000">
            <w:pPr>
              <w:snapToGrid w:val="0"/>
              <w:spacing w:before="40" w:after="40"/>
              <w:jc w:val="both"/>
              <w:rPr>
                <w:szCs w:val="28"/>
                <w:lang w:val="en-US"/>
              </w:rPr>
            </w:pPr>
            <w:r>
              <w:rPr>
                <w:b/>
                <w:bCs/>
                <w:szCs w:val="28"/>
              </w:rPr>
              <w:t>Sáng:</w:t>
            </w:r>
            <w:r>
              <w:rPr>
                <w:szCs w:val="28"/>
              </w:rPr>
              <w:t xml:space="preserve"> Đại hội Công đoàn Hà Tĩnh</w:t>
            </w:r>
            <w:r w:rsidR="00D45780">
              <w:rPr>
                <w:szCs w:val="28"/>
                <w:lang w:val="en-US"/>
              </w:rPr>
              <w:t>.</w:t>
            </w:r>
          </w:p>
        </w:tc>
        <w:tc>
          <w:tcPr>
            <w:tcW w:w="1984" w:type="dxa"/>
            <w:vAlign w:val="center"/>
          </w:tcPr>
          <w:p w14:paraId="78032C83"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2126" w:type="dxa"/>
            <w:vAlign w:val="center"/>
          </w:tcPr>
          <w:p w14:paraId="2CCF897D"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Phường Thành Sen</w:t>
            </w:r>
          </w:p>
        </w:tc>
      </w:tr>
      <w:tr w:rsidR="00E15F02" w14:paraId="0B91B60D" w14:textId="77777777">
        <w:trPr>
          <w:trHeight w:val="494"/>
        </w:trPr>
        <w:tc>
          <w:tcPr>
            <w:tcW w:w="1778" w:type="dxa"/>
            <w:vAlign w:val="center"/>
          </w:tcPr>
          <w:p w14:paraId="414137E4"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16</w:t>
            </w:r>
          </w:p>
          <w:p w14:paraId="7E0A019D" w14:textId="77777777" w:rsidR="00E15F02" w:rsidRDefault="00000000">
            <w:pPr>
              <w:spacing w:line="276" w:lineRule="auto"/>
              <w:ind w:left="2160" w:right="-1" w:hanging="2160"/>
              <w:jc w:val="center"/>
              <w:rPr>
                <w:color w:val="0D0D0D" w:themeColor="text1" w:themeTint="F2"/>
                <w:szCs w:val="28"/>
                <w:lang w:val="en-US"/>
              </w:rPr>
            </w:pPr>
            <w:r>
              <w:rPr>
                <w:color w:val="0D0D0D" w:themeColor="text1" w:themeTint="F2"/>
                <w:szCs w:val="28"/>
                <w:lang w:val="en-US"/>
              </w:rPr>
              <w:t>Thứ ba</w:t>
            </w:r>
          </w:p>
        </w:tc>
        <w:tc>
          <w:tcPr>
            <w:tcW w:w="4111" w:type="dxa"/>
            <w:vAlign w:val="center"/>
          </w:tcPr>
          <w:p w14:paraId="60ECD16E" w14:textId="13B3DE0E" w:rsidR="00E15F02" w:rsidRDefault="00000000">
            <w:pPr>
              <w:spacing w:line="276" w:lineRule="auto"/>
              <w:ind w:right="-1"/>
              <w:jc w:val="both"/>
              <w:rPr>
                <w:b/>
                <w:i/>
                <w:iCs/>
                <w:color w:val="0000FF"/>
                <w:spacing w:val="-2"/>
                <w:szCs w:val="28"/>
                <w:shd w:val="clear" w:color="auto" w:fill="FFFFFF"/>
                <w:lang w:val="en-US"/>
              </w:rPr>
            </w:pPr>
            <w:r>
              <w:rPr>
                <w:bCs/>
                <w:color w:val="0000FF"/>
                <w:spacing w:val="-2"/>
                <w:szCs w:val="28"/>
                <w:shd w:val="clear" w:color="auto" w:fill="FFFFFF"/>
                <w:lang w:val="en-US"/>
              </w:rPr>
              <w:t>Tọa đàm khoa học</w:t>
            </w:r>
            <w:r w:rsidR="00D45780">
              <w:rPr>
                <w:bCs/>
                <w:color w:val="0000FF"/>
                <w:spacing w:val="-2"/>
                <w:szCs w:val="28"/>
                <w:shd w:val="clear" w:color="auto" w:fill="FFFFFF"/>
                <w:lang w:val="en-US"/>
              </w:rPr>
              <w:t>.</w:t>
            </w:r>
          </w:p>
        </w:tc>
        <w:tc>
          <w:tcPr>
            <w:tcW w:w="1984" w:type="dxa"/>
            <w:vAlign w:val="center"/>
          </w:tcPr>
          <w:p w14:paraId="782B4A4A" w14:textId="77777777" w:rsidR="00E15F02" w:rsidRDefault="00000000">
            <w:pPr>
              <w:spacing w:line="276" w:lineRule="auto"/>
              <w:ind w:right="-1"/>
              <w:jc w:val="center"/>
              <w:rPr>
                <w:color w:val="0000FF"/>
                <w:szCs w:val="28"/>
              </w:rPr>
            </w:pPr>
            <w:r>
              <w:rPr>
                <w:color w:val="0000FF"/>
                <w:szCs w:val="28"/>
                <w:lang w:val="en-US"/>
              </w:rPr>
              <w:t>TC + ĐT</w:t>
            </w:r>
          </w:p>
        </w:tc>
        <w:tc>
          <w:tcPr>
            <w:tcW w:w="2126" w:type="dxa"/>
            <w:vAlign w:val="center"/>
          </w:tcPr>
          <w:p w14:paraId="2FCDF737" w14:textId="77777777" w:rsidR="00E15F02" w:rsidRDefault="00000000">
            <w:pPr>
              <w:spacing w:line="276" w:lineRule="auto"/>
              <w:ind w:right="-1"/>
              <w:jc w:val="center"/>
              <w:rPr>
                <w:color w:val="0000FF"/>
                <w:szCs w:val="28"/>
                <w:lang w:val="en-US"/>
              </w:rPr>
            </w:pPr>
            <w:r>
              <w:rPr>
                <w:color w:val="0000FF"/>
                <w:szCs w:val="28"/>
                <w:lang w:val="en-US"/>
              </w:rPr>
              <w:t>Hội trường A</w:t>
            </w:r>
          </w:p>
        </w:tc>
      </w:tr>
      <w:tr w:rsidR="00E15F02" w14:paraId="0BA153A6" w14:textId="77777777">
        <w:trPr>
          <w:trHeight w:val="523"/>
        </w:trPr>
        <w:tc>
          <w:tcPr>
            <w:tcW w:w="1778" w:type="dxa"/>
            <w:vAlign w:val="center"/>
          </w:tcPr>
          <w:p w14:paraId="7001C59F" w14:textId="77777777" w:rsidR="00E15F02" w:rsidRDefault="00000000">
            <w:pPr>
              <w:spacing w:line="276" w:lineRule="auto"/>
              <w:ind w:right="-1"/>
              <w:rPr>
                <w:color w:val="0D0D0D" w:themeColor="text1" w:themeTint="F2"/>
                <w:szCs w:val="28"/>
                <w:lang w:val="en-US"/>
              </w:rPr>
            </w:pPr>
            <w:r>
              <w:rPr>
                <w:color w:val="0D0D0D" w:themeColor="text1" w:themeTint="F2"/>
                <w:szCs w:val="28"/>
                <w:lang w:val="en-US"/>
              </w:rPr>
              <w:t xml:space="preserve">        17</w:t>
            </w:r>
          </w:p>
          <w:p w14:paraId="0F0747BF"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tư</w:t>
            </w:r>
          </w:p>
        </w:tc>
        <w:tc>
          <w:tcPr>
            <w:tcW w:w="4111" w:type="dxa"/>
            <w:vAlign w:val="center"/>
          </w:tcPr>
          <w:p w14:paraId="25581BEB" w14:textId="080F02CC" w:rsidR="00E15F02" w:rsidRDefault="00000000">
            <w:pPr>
              <w:snapToGrid w:val="0"/>
              <w:spacing w:line="276" w:lineRule="auto"/>
              <w:ind w:right="-1"/>
              <w:contextualSpacing/>
              <w:jc w:val="both"/>
              <w:rPr>
                <w:b/>
                <w:bCs/>
                <w:iCs/>
                <w:color w:val="0D0D0D" w:themeColor="text1" w:themeTint="F2"/>
                <w:szCs w:val="28"/>
                <w:lang w:val="en-US"/>
              </w:rPr>
            </w:pPr>
            <w:r>
              <w:rPr>
                <w:rFonts w:eastAsia="Times New Roman"/>
                <w:color w:val="0D0D0D" w:themeColor="text1" w:themeTint="F2"/>
                <w:szCs w:val="28"/>
                <w:lang w:val="en-US"/>
              </w:rPr>
              <w:t>Thực hiện nhiệm vụ chuyên môn, nghiên cứu khoa học</w:t>
            </w:r>
            <w:r w:rsidR="00D45780">
              <w:rPr>
                <w:rFonts w:eastAsia="Times New Roman"/>
                <w:color w:val="0D0D0D" w:themeColor="text1" w:themeTint="F2"/>
                <w:szCs w:val="28"/>
                <w:lang w:val="en-US"/>
              </w:rPr>
              <w:t>.</w:t>
            </w:r>
          </w:p>
        </w:tc>
        <w:tc>
          <w:tcPr>
            <w:tcW w:w="1984" w:type="dxa"/>
            <w:vAlign w:val="center"/>
          </w:tcPr>
          <w:p w14:paraId="4033BC52"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Khoa, phòng</w:t>
            </w:r>
          </w:p>
        </w:tc>
        <w:tc>
          <w:tcPr>
            <w:tcW w:w="2126" w:type="dxa"/>
            <w:vAlign w:val="center"/>
          </w:tcPr>
          <w:p w14:paraId="1BCC673D" w14:textId="77777777" w:rsidR="00E15F02" w:rsidRDefault="00E15F02">
            <w:pPr>
              <w:spacing w:line="276" w:lineRule="auto"/>
              <w:ind w:right="-1"/>
              <w:jc w:val="center"/>
              <w:rPr>
                <w:color w:val="0D0D0D" w:themeColor="text1" w:themeTint="F2"/>
                <w:szCs w:val="28"/>
                <w:lang w:val="en-US"/>
              </w:rPr>
            </w:pPr>
          </w:p>
        </w:tc>
      </w:tr>
      <w:tr w:rsidR="00E15F02" w14:paraId="7ACC5D39" w14:textId="77777777">
        <w:trPr>
          <w:trHeight w:val="881"/>
        </w:trPr>
        <w:tc>
          <w:tcPr>
            <w:tcW w:w="1778" w:type="dxa"/>
            <w:vAlign w:val="center"/>
          </w:tcPr>
          <w:p w14:paraId="4712BB88"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18</w:t>
            </w:r>
          </w:p>
          <w:p w14:paraId="34B11B09" w14:textId="77777777" w:rsidR="00E15F02" w:rsidRDefault="00000000">
            <w:pPr>
              <w:spacing w:line="276" w:lineRule="auto"/>
              <w:ind w:right="-1"/>
              <w:jc w:val="center"/>
              <w:rPr>
                <w:b/>
                <w:bCs/>
                <w:color w:val="0D0D0D" w:themeColor="text1" w:themeTint="F2"/>
                <w:szCs w:val="28"/>
                <w:lang w:val="en-US"/>
              </w:rPr>
            </w:pPr>
            <w:r>
              <w:rPr>
                <w:color w:val="0D0D0D" w:themeColor="text1" w:themeTint="F2"/>
                <w:szCs w:val="28"/>
                <w:lang w:val="en-US"/>
              </w:rPr>
              <w:t>Thứ năm</w:t>
            </w:r>
          </w:p>
        </w:tc>
        <w:tc>
          <w:tcPr>
            <w:tcW w:w="4111" w:type="dxa"/>
            <w:vAlign w:val="center"/>
          </w:tcPr>
          <w:p w14:paraId="0B9EC858" w14:textId="77777777" w:rsidR="00E15F02" w:rsidRDefault="00000000">
            <w:pPr>
              <w:snapToGrid w:val="0"/>
              <w:spacing w:before="40" w:after="40"/>
              <w:jc w:val="both"/>
              <w:rPr>
                <w:szCs w:val="28"/>
                <w:lang w:val="en-US"/>
              </w:rPr>
            </w:pPr>
            <w:r>
              <w:rPr>
                <w:b/>
                <w:bCs/>
                <w:szCs w:val="28"/>
              </w:rPr>
              <w:t>Sáng:</w:t>
            </w:r>
            <w:r>
              <w:rPr>
                <w:szCs w:val="28"/>
              </w:rPr>
              <w:t xml:space="preserve"> Đại hội Đoàn Thanh niên Cộng sản Hồ Chí Minh</w:t>
            </w:r>
            <w:r w:rsidR="00D45780">
              <w:rPr>
                <w:szCs w:val="28"/>
                <w:lang w:val="en-US"/>
              </w:rPr>
              <w:t>.</w:t>
            </w:r>
          </w:p>
          <w:p w14:paraId="0966FED1" w14:textId="75DED7F1" w:rsidR="004D7202" w:rsidRPr="00D45780" w:rsidRDefault="004D7202">
            <w:pPr>
              <w:snapToGrid w:val="0"/>
              <w:spacing w:before="40" w:after="40"/>
              <w:jc w:val="both"/>
              <w:rPr>
                <w:szCs w:val="28"/>
                <w:lang w:val="en-US"/>
              </w:rPr>
            </w:pPr>
            <w:r>
              <w:rPr>
                <w:b/>
                <w:color w:val="FF0000"/>
                <w:szCs w:val="28"/>
                <w:lang w:val="en-US"/>
              </w:rPr>
              <w:t>Chiều:</w:t>
            </w:r>
            <w:r>
              <w:rPr>
                <w:color w:val="FF0000"/>
                <w:szCs w:val="28"/>
                <w:lang w:val="en-US"/>
              </w:rPr>
              <w:t xml:space="preserve"> Chấm thi tốt nghiệp Lớp Trung cấp lý luận chính trị K202, hệ không tập trung.</w:t>
            </w:r>
          </w:p>
        </w:tc>
        <w:tc>
          <w:tcPr>
            <w:tcW w:w="1984" w:type="dxa"/>
            <w:vAlign w:val="center"/>
          </w:tcPr>
          <w:p w14:paraId="4F4A4389"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2126" w:type="dxa"/>
            <w:vAlign w:val="center"/>
          </w:tcPr>
          <w:p w14:paraId="6F0DADAB"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Phường Thành Sen</w:t>
            </w:r>
          </w:p>
        </w:tc>
      </w:tr>
      <w:tr w:rsidR="00E15F02" w14:paraId="4F16B2F5" w14:textId="77777777">
        <w:trPr>
          <w:trHeight w:val="523"/>
        </w:trPr>
        <w:tc>
          <w:tcPr>
            <w:tcW w:w="1778" w:type="dxa"/>
            <w:vAlign w:val="center"/>
          </w:tcPr>
          <w:p w14:paraId="0D214753"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19</w:t>
            </w:r>
          </w:p>
          <w:p w14:paraId="50B9F91E"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sáu</w:t>
            </w:r>
          </w:p>
        </w:tc>
        <w:tc>
          <w:tcPr>
            <w:tcW w:w="4111" w:type="dxa"/>
            <w:vAlign w:val="center"/>
          </w:tcPr>
          <w:p w14:paraId="0996D60F" w14:textId="77777777" w:rsidR="00E15F02" w:rsidRDefault="00000000">
            <w:pPr>
              <w:snapToGrid w:val="0"/>
              <w:spacing w:line="276" w:lineRule="auto"/>
              <w:jc w:val="both"/>
              <w:rPr>
                <w:b/>
                <w:bCs/>
                <w:color w:val="0D0D0D" w:themeColor="text1" w:themeTint="F2"/>
                <w:szCs w:val="28"/>
              </w:rPr>
            </w:pPr>
            <w:r>
              <w:rPr>
                <w:rFonts w:eastAsia="Times New Roman"/>
                <w:color w:val="FF0000"/>
                <w:szCs w:val="28"/>
                <w:lang w:val="en-US"/>
              </w:rPr>
              <w:t>Họp Hội đồng khoa học</w:t>
            </w:r>
          </w:p>
        </w:tc>
        <w:tc>
          <w:tcPr>
            <w:tcW w:w="1984" w:type="dxa"/>
            <w:vAlign w:val="center"/>
          </w:tcPr>
          <w:p w14:paraId="34AB8922" w14:textId="12AE863C" w:rsidR="00E15F02" w:rsidRPr="001D58C2" w:rsidRDefault="00000000" w:rsidP="001D58C2">
            <w:pPr>
              <w:spacing w:line="276" w:lineRule="auto"/>
              <w:ind w:right="-1"/>
              <w:jc w:val="center"/>
              <w:rPr>
                <w:color w:val="000000" w:themeColor="text1"/>
                <w:szCs w:val="28"/>
                <w:lang w:val="en-US"/>
              </w:rPr>
            </w:pPr>
            <w:r w:rsidRPr="001D58C2">
              <w:rPr>
                <w:color w:val="000000" w:themeColor="text1"/>
                <w:szCs w:val="28"/>
                <w:lang w:val="en-US"/>
              </w:rPr>
              <w:t>Hội đồng khoa học</w:t>
            </w:r>
          </w:p>
        </w:tc>
        <w:tc>
          <w:tcPr>
            <w:tcW w:w="2126" w:type="dxa"/>
            <w:vAlign w:val="center"/>
          </w:tcPr>
          <w:p w14:paraId="33B8AECD" w14:textId="77777777" w:rsidR="00E15F02" w:rsidRDefault="00000000">
            <w:pPr>
              <w:spacing w:line="276" w:lineRule="auto"/>
              <w:ind w:right="-1"/>
              <w:jc w:val="center"/>
              <w:rPr>
                <w:color w:val="ED7D31" w:themeColor="accent2"/>
                <w:szCs w:val="28"/>
                <w:lang w:val="en-US"/>
              </w:rPr>
            </w:pPr>
            <w:r w:rsidRPr="001D58C2">
              <w:rPr>
                <w:bCs/>
                <w:color w:val="000000" w:themeColor="text1"/>
                <w:szCs w:val="28"/>
                <w:lang w:val="en-US"/>
              </w:rPr>
              <w:t>PH số 1</w:t>
            </w:r>
          </w:p>
        </w:tc>
      </w:tr>
      <w:tr w:rsidR="00E15F02" w14:paraId="42239C6A" w14:textId="77777777">
        <w:trPr>
          <w:trHeight w:val="523"/>
        </w:trPr>
        <w:tc>
          <w:tcPr>
            <w:tcW w:w="1778" w:type="dxa"/>
            <w:vAlign w:val="center"/>
          </w:tcPr>
          <w:p w14:paraId="34DC3B98"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20</w:t>
            </w:r>
          </w:p>
          <w:p w14:paraId="7FE700D8" w14:textId="77777777" w:rsidR="00E15F02" w:rsidRDefault="00000000">
            <w:pPr>
              <w:spacing w:line="276" w:lineRule="auto"/>
              <w:ind w:right="-1"/>
              <w:jc w:val="center"/>
              <w:rPr>
                <w:b/>
                <w:bCs/>
                <w:color w:val="0D0D0D" w:themeColor="text1" w:themeTint="F2"/>
                <w:szCs w:val="28"/>
                <w:lang w:val="en-US"/>
              </w:rPr>
            </w:pPr>
            <w:r>
              <w:rPr>
                <w:b/>
                <w:bCs/>
                <w:color w:val="0D0D0D" w:themeColor="text1" w:themeTint="F2"/>
                <w:szCs w:val="28"/>
                <w:lang w:val="en-US"/>
              </w:rPr>
              <w:t>Thứ bảy</w:t>
            </w:r>
          </w:p>
        </w:tc>
        <w:tc>
          <w:tcPr>
            <w:tcW w:w="4111" w:type="dxa"/>
            <w:vAlign w:val="center"/>
          </w:tcPr>
          <w:p w14:paraId="5C185B5F" w14:textId="324CF887" w:rsidR="00E15F02" w:rsidRDefault="00000000">
            <w:pPr>
              <w:snapToGrid w:val="0"/>
              <w:spacing w:line="276" w:lineRule="auto"/>
              <w:ind w:right="-1"/>
              <w:contextualSpacing/>
              <w:jc w:val="both"/>
              <w:rPr>
                <w:bCs/>
                <w:color w:val="FF0000"/>
                <w:szCs w:val="28"/>
                <w:lang w:val="en-US"/>
              </w:rPr>
            </w:pPr>
            <w:r>
              <w:rPr>
                <w:bCs/>
                <w:color w:val="FF0000"/>
                <w:szCs w:val="28"/>
                <w:lang w:val="en-US"/>
              </w:rPr>
              <w:t>Thi tốt nghiệp Lớp Trung cấp lý luận chính trị K200, hệ không tập trung</w:t>
            </w:r>
            <w:r w:rsidR="0010566F">
              <w:rPr>
                <w:bCs/>
                <w:color w:val="FF0000"/>
                <w:szCs w:val="28"/>
                <w:lang w:val="en-US"/>
              </w:rPr>
              <w:t>.</w:t>
            </w:r>
          </w:p>
          <w:p w14:paraId="178C1D53" w14:textId="77777777" w:rsidR="00CE47C8" w:rsidRDefault="00CE47C8">
            <w:pPr>
              <w:snapToGrid w:val="0"/>
              <w:spacing w:line="276" w:lineRule="auto"/>
              <w:ind w:right="-1"/>
              <w:contextualSpacing/>
              <w:jc w:val="both"/>
              <w:rPr>
                <w:b/>
                <w:bCs/>
                <w:szCs w:val="28"/>
                <w:lang w:val="en-US"/>
              </w:rPr>
            </w:pPr>
            <w:r>
              <w:rPr>
                <w:b/>
                <w:bCs/>
                <w:szCs w:val="28"/>
                <w:lang w:val="en-US"/>
              </w:rPr>
              <w:t>T</w:t>
            </w:r>
            <w:r>
              <w:rPr>
                <w:b/>
                <w:bCs/>
                <w:szCs w:val="28"/>
              </w:rPr>
              <w:t>ối</w:t>
            </w:r>
            <w:r>
              <w:rPr>
                <w:b/>
                <w:bCs/>
                <w:szCs w:val="28"/>
                <w:lang w:val="en-US"/>
              </w:rPr>
              <w:t>:</w:t>
            </w:r>
          </w:p>
          <w:p w14:paraId="2D7643EC" w14:textId="3E171BA3" w:rsidR="00E15F02" w:rsidRDefault="00CE47C8">
            <w:pPr>
              <w:snapToGrid w:val="0"/>
              <w:spacing w:line="276" w:lineRule="auto"/>
              <w:ind w:right="-1"/>
              <w:contextualSpacing/>
              <w:jc w:val="both"/>
              <w:rPr>
                <w:color w:val="0D0D0D" w:themeColor="text1" w:themeTint="F2"/>
                <w:szCs w:val="28"/>
                <w:lang w:val="en-US"/>
              </w:rPr>
            </w:pPr>
            <w:r>
              <w:rPr>
                <w:b/>
                <w:bCs/>
                <w:szCs w:val="28"/>
              </w:rPr>
              <w:t xml:space="preserve"> </w:t>
            </w:r>
            <w:r w:rsidR="00000000">
              <w:rPr>
                <w:b/>
                <w:bCs/>
                <w:szCs w:val="28"/>
              </w:rPr>
              <w:t>Dự kiến:</w:t>
            </w:r>
            <w:r w:rsidR="00000000">
              <w:rPr>
                <w:szCs w:val="28"/>
              </w:rPr>
              <w:t xml:space="preserve"> Lễ kỷ niệm 260 năm Ngày sinh Đại thi hào Nguyễn Du (1765 - 2025)</w:t>
            </w:r>
            <w:r w:rsidR="00000000">
              <w:rPr>
                <w:szCs w:val="28"/>
                <w:lang w:val="en-US"/>
              </w:rPr>
              <w:t>.</w:t>
            </w:r>
          </w:p>
          <w:p w14:paraId="2D188A9B" w14:textId="77777777" w:rsidR="00E15F02" w:rsidRDefault="00000000">
            <w:pPr>
              <w:snapToGrid w:val="0"/>
              <w:spacing w:line="276" w:lineRule="auto"/>
              <w:ind w:right="-1"/>
              <w:contextualSpacing/>
              <w:jc w:val="both"/>
              <w:rPr>
                <w:color w:val="0D0D0D" w:themeColor="text1" w:themeTint="F2"/>
                <w:szCs w:val="28"/>
                <w:lang w:val="en-US"/>
              </w:rPr>
            </w:pPr>
            <w:r>
              <w:rPr>
                <w:color w:val="0D0D0D" w:themeColor="text1" w:themeTint="F2"/>
                <w:szCs w:val="28"/>
                <w:lang w:val="en-US"/>
              </w:rPr>
              <w:t xml:space="preserve">Lớp Trung cấp lý luận chính trị </w:t>
            </w:r>
            <w:r>
              <w:rPr>
                <w:rFonts w:eastAsia="Times New Roman"/>
                <w:bCs/>
                <w:color w:val="0D0D0D" w:themeColor="text1" w:themeTint="F2"/>
                <w:szCs w:val="28"/>
                <w:lang w:val="en-US" w:eastAsia="vi-VN"/>
              </w:rPr>
              <w:t>K204</w:t>
            </w:r>
            <w:r>
              <w:rPr>
                <w:rFonts w:eastAsia="Times New Roman"/>
                <w:bCs/>
                <w:color w:val="0D0D0D" w:themeColor="text1" w:themeTint="F2"/>
                <w:szCs w:val="28"/>
                <w:lang w:eastAsia="vi-VN"/>
              </w:rPr>
              <w:t xml:space="preserve"> thực hiện kế hoạch học tập</w:t>
            </w:r>
            <w:r>
              <w:rPr>
                <w:rFonts w:eastAsia="Times New Roman"/>
                <w:bCs/>
                <w:color w:val="0D0D0D" w:themeColor="text1" w:themeTint="F2"/>
                <w:szCs w:val="28"/>
                <w:lang w:val="en-US" w:eastAsia="vi-VN"/>
              </w:rPr>
              <w:t>.</w:t>
            </w:r>
          </w:p>
        </w:tc>
        <w:tc>
          <w:tcPr>
            <w:tcW w:w="1984" w:type="dxa"/>
            <w:vAlign w:val="center"/>
          </w:tcPr>
          <w:p w14:paraId="218A15EE"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 xml:space="preserve">TC </w:t>
            </w:r>
          </w:p>
        </w:tc>
        <w:tc>
          <w:tcPr>
            <w:tcW w:w="2126" w:type="dxa"/>
            <w:vAlign w:val="center"/>
          </w:tcPr>
          <w:p w14:paraId="1F6741BA" w14:textId="34959B1C" w:rsidR="00E15F02" w:rsidRDefault="00000000" w:rsidP="0010566F">
            <w:pPr>
              <w:spacing w:line="276" w:lineRule="auto"/>
              <w:ind w:right="-1"/>
              <w:jc w:val="center"/>
              <w:rPr>
                <w:color w:val="FF0000"/>
                <w:szCs w:val="28"/>
                <w:lang w:val="en-US"/>
              </w:rPr>
            </w:pPr>
            <w:r>
              <w:rPr>
                <w:color w:val="FF0000"/>
                <w:szCs w:val="28"/>
                <w:lang w:val="en-US"/>
              </w:rPr>
              <w:t>Phòng 301, 304, Nhà A1</w:t>
            </w:r>
          </w:p>
          <w:p w14:paraId="22BED27A" w14:textId="77777777" w:rsidR="0010566F" w:rsidRPr="0010566F" w:rsidRDefault="0010566F" w:rsidP="0010566F">
            <w:pPr>
              <w:spacing w:line="276" w:lineRule="auto"/>
              <w:ind w:right="-1"/>
              <w:rPr>
                <w:color w:val="FF0000"/>
                <w:szCs w:val="28"/>
                <w:lang w:val="en-US"/>
              </w:rPr>
            </w:pPr>
          </w:p>
          <w:p w14:paraId="57514327"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 xml:space="preserve">Phường Thành Sen </w:t>
            </w:r>
          </w:p>
          <w:p w14:paraId="638A0D0D"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Phòng 304 nhà A1</w:t>
            </w:r>
          </w:p>
        </w:tc>
      </w:tr>
      <w:tr w:rsidR="00E15F02" w14:paraId="38FC294C" w14:textId="77777777" w:rsidTr="00261D27">
        <w:trPr>
          <w:trHeight w:val="2295"/>
        </w:trPr>
        <w:tc>
          <w:tcPr>
            <w:tcW w:w="1778" w:type="dxa"/>
            <w:vAlign w:val="center"/>
          </w:tcPr>
          <w:p w14:paraId="6B346F8A" w14:textId="77777777" w:rsidR="00E15F02" w:rsidRDefault="00000000">
            <w:pPr>
              <w:spacing w:line="276" w:lineRule="auto"/>
              <w:ind w:right="-1"/>
              <w:jc w:val="center"/>
              <w:rPr>
                <w:bCs/>
                <w:color w:val="0D0D0D" w:themeColor="text1" w:themeTint="F2"/>
                <w:szCs w:val="28"/>
                <w:lang w:val="en-US"/>
              </w:rPr>
            </w:pPr>
            <w:r>
              <w:rPr>
                <w:bCs/>
                <w:color w:val="0D0D0D" w:themeColor="text1" w:themeTint="F2"/>
                <w:szCs w:val="28"/>
              </w:rPr>
              <w:t>2</w:t>
            </w:r>
            <w:r>
              <w:rPr>
                <w:bCs/>
                <w:color w:val="0D0D0D" w:themeColor="text1" w:themeTint="F2"/>
                <w:szCs w:val="28"/>
                <w:lang w:val="en-US"/>
              </w:rPr>
              <w:t>1</w:t>
            </w:r>
          </w:p>
          <w:p w14:paraId="55A7E396" w14:textId="77777777" w:rsidR="00E15F02" w:rsidRDefault="00000000">
            <w:pPr>
              <w:spacing w:line="276" w:lineRule="auto"/>
              <w:ind w:right="-1"/>
              <w:jc w:val="center"/>
              <w:rPr>
                <w:b/>
                <w:color w:val="0D0D0D" w:themeColor="text1" w:themeTint="F2"/>
                <w:szCs w:val="28"/>
                <w:lang w:val="en-US"/>
              </w:rPr>
            </w:pPr>
            <w:r>
              <w:rPr>
                <w:b/>
                <w:color w:val="0D0D0D" w:themeColor="text1" w:themeTint="F2"/>
                <w:szCs w:val="28"/>
                <w:lang w:val="en-US"/>
              </w:rPr>
              <w:t>Chủ nhật</w:t>
            </w:r>
          </w:p>
        </w:tc>
        <w:tc>
          <w:tcPr>
            <w:tcW w:w="4111" w:type="dxa"/>
            <w:vAlign w:val="center"/>
          </w:tcPr>
          <w:p w14:paraId="75A21FBE" w14:textId="57A2F991" w:rsidR="00CF4C6D" w:rsidRDefault="00000000" w:rsidP="00261D27">
            <w:pPr>
              <w:snapToGrid w:val="0"/>
              <w:spacing w:line="276" w:lineRule="auto"/>
              <w:contextualSpacing/>
              <w:jc w:val="both"/>
              <w:rPr>
                <w:bCs/>
                <w:color w:val="FF0000"/>
                <w:szCs w:val="28"/>
                <w:lang w:val="en-US"/>
              </w:rPr>
            </w:pPr>
            <w:r>
              <w:rPr>
                <w:b/>
                <w:color w:val="0D0D0D" w:themeColor="text1" w:themeTint="F2"/>
                <w:szCs w:val="28"/>
                <w:lang w:val="en-US"/>
              </w:rPr>
              <w:t>Sáng</w:t>
            </w:r>
            <w:r>
              <w:rPr>
                <w:color w:val="0D0D0D" w:themeColor="text1" w:themeTint="F2"/>
                <w:szCs w:val="28"/>
                <w:lang w:val="en-US"/>
              </w:rPr>
              <w:t xml:space="preserve">: </w:t>
            </w:r>
            <w:r>
              <w:rPr>
                <w:bCs/>
                <w:color w:val="FF0000"/>
                <w:szCs w:val="28"/>
                <w:lang w:val="en-US"/>
              </w:rPr>
              <w:t>Thi tốt nghiệp Lớp Trung cấp lý luận chính trị K200, hệ không tập trung</w:t>
            </w:r>
            <w:r w:rsidR="00AE6C7D">
              <w:rPr>
                <w:bCs/>
                <w:color w:val="FF0000"/>
                <w:szCs w:val="28"/>
                <w:lang w:val="en-US"/>
              </w:rPr>
              <w:t>.</w:t>
            </w:r>
          </w:p>
          <w:p w14:paraId="49B7A08C" w14:textId="4269F328" w:rsidR="00E15F02" w:rsidRDefault="00000000" w:rsidP="00261D27">
            <w:pPr>
              <w:spacing w:before="240" w:after="240"/>
              <w:ind w:right="-1"/>
              <w:jc w:val="both"/>
              <w:rPr>
                <w:rFonts w:eastAsia="Times New Roman"/>
                <w:color w:val="0D0D0D" w:themeColor="text1" w:themeTint="F2"/>
                <w:szCs w:val="28"/>
                <w:lang w:val="en-US" w:eastAsia="vi-VN"/>
              </w:rPr>
            </w:pPr>
            <w:r>
              <w:rPr>
                <w:color w:val="0D0D0D" w:themeColor="text1" w:themeTint="F2"/>
                <w:szCs w:val="28"/>
                <w:lang w:val="en-US"/>
              </w:rPr>
              <w:t xml:space="preserve">Lớp Trung cấp lý luận chính trị </w:t>
            </w:r>
            <w:r>
              <w:rPr>
                <w:rFonts w:eastAsia="Times New Roman"/>
                <w:bCs/>
                <w:color w:val="0D0D0D" w:themeColor="text1" w:themeTint="F2"/>
                <w:szCs w:val="28"/>
                <w:lang w:val="en-US" w:eastAsia="vi-VN"/>
              </w:rPr>
              <w:t>K204</w:t>
            </w:r>
            <w:r>
              <w:rPr>
                <w:rFonts w:eastAsia="Times New Roman"/>
                <w:bCs/>
                <w:color w:val="0D0D0D" w:themeColor="text1" w:themeTint="F2"/>
                <w:szCs w:val="28"/>
                <w:lang w:eastAsia="vi-VN"/>
              </w:rPr>
              <w:t xml:space="preserve"> thực hiện kế hoạch học tập</w:t>
            </w:r>
            <w:r>
              <w:rPr>
                <w:rFonts w:eastAsia="Times New Roman"/>
                <w:bCs/>
                <w:color w:val="0D0D0D" w:themeColor="text1" w:themeTint="F2"/>
                <w:szCs w:val="28"/>
                <w:lang w:val="en-US" w:eastAsia="vi-VN"/>
              </w:rPr>
              <w:t>.</w:t>
            </w:r>
          </w:p>
        </w:tc>
        <w:tc>
          <w:tcPr>
            <w:tcW w:w="1984" w:type="dxa"/>
            <w:vAlign w:val="center"/>
          </w:tcPr>
          <w:p w14:paraId="2496E591" w14:textId="77777777" w:rsidR="00E15F02" w:rsidRDefault="00000000">
            <w:pPr>
              <w:spacing w:line="276" w:lineRule="auto"/>
              <w:ind w:right="-1"/>
              <w:rPr>
                <w:color w:val="0D0D0D" w:themeColor="text1" w:themeTint="F2"/>
                <w:szCs w:val="28"/>
                <w:lang w:val="en-US"/>
              </w:rPr>
            </w:pPr>
            <w:r>
              <w:rPr>
                <w:color w:val="0D0D0D" w:themeColor="text1" w:themeTint="F2"/>
                <w:szCs w:val="28"/>
                <w:lang w:val="en-US"/>
              </w:rPr>
              <w:t xml:space="preserve">  TC + ĐT</w:t>
            </w:r>
          </w:p>
        </w:tc>
        <w:tc>
          <w:tcPr>
            <w:tcW w:w="2126" w:type="dxa"/>
            <w:vAlign w:val="center"/>
          </w:tcPr>
          <w:p w14:paraId="4BF1A2D3" w14:textId="77777777" w:rsidR="00E15F02" w:rsidRDefault="00000000">
            <w:pPr>
              <w:spacing w:line="276" w:lineRule="auto"/>
              <w:ind w:right="-1"/>
              <w:jc w:val="center"/>
              <w:rPr>
                <w:color w:val="FF0000"/>
                <w:szCs w:val="28"/>
                <w:lang w:val="en-US"/>
              </w:rPr>
            </w:pPr>
            <w:r>
              <w:rPr>
                <w:color w:val="FF0000"/>
                <w:szCs w:val="28"/>
                <w:lang w:val="en-US"/>
              </w:rPr>
              <w:t>Phòng 301, 304, Nhà A1, Trường Chính trị Trần Phú</w:t>
            </w:r>
          </w:p>
          <w:p w14:paraId="10004682" w14:textId="77777777" w:rsidR="00E15F02" w:rsidRDefault="00E15F02">
            <w:pPr>
              <w:spacing w:line="276" w:lineRule="auto"/>
              <w:ind w:right="-1"/>
              <w:jc w:val="center"/>
              <w:rPr>
                <w:color w:val="0D0D0D" w:themeColor="text1" w:themeTint="F2"/>
                <w:szCs w:val="28"/>
                <w:lang w:val="en-US"/>
              </w:rPr>
            </w:pPr>
          </w:p>
          <w:p w14:paraId="759D9222" w14:textId="77777777" w:rsidR="00E15F02" w:rsidRDefault="00000000">
            <w:pPr>
              <w:spacing w:line="276" w:lineRule="auto"/>
              <w:ind w:right="-1"/>
              <w:jc w:val="center"/>
              <w:rPr>
                <w:color w:val="0D0D0D" w:themeColor="text1" w:themeTint="F2"/>
                <w:szCs w:val="28"/>
              </w:rPr>
            </w:pPr>
            <w:r>
              <w:rPr>
                <w:color w:val="0D0D0D" w:themeColor="text1" w:themeTint="F2"/>
                <w:szCs w:val="28"/>
                <w:lang w:val="en-US"/>
              </w:rPr>
              <w:t>Phòng 304 nhà A1</w:t>
            </w:r>
          </w:p>
        </w:tc>
      </w:tr>
      <w:tr w:rsidR="00E15F02" w14:paraId="41FD98EC" w14:textId="77777777">
        <w:trPr>
          <w:trHeight w:val="415"/>
        </w:trPr>
        <w:tc>
          <w:tcPr>
            <w:tcW w:w="1778" w:type="dxa"/>
            <w:vAlign w:val="center"/>
          </w:tcPr>
          <w:p w14:paraId="3CC927B2" w14:textId="77777777" w:rsidR="00E15F02" w:rsidRDefault="00000000">
            <w:pPr>
              <w:spacing w:line="276" w:lineRule="auto"/>
              <w:ind w:right="-1"/>
              <w:jc w:val="center"/>
              <w:rPr>
                <w:bCs/>
                <w:color w:val="0D0D0D" w:themeColor="text1" w:themeTint="F2"/>
                <w:szCs w:val="28"/>
                <w:lang w:val="en-US"/>
              </w:rPr>
            </w:pPr>
            <w:r>
              <w:rPr>
                <w:bCs/>
                <w:color w:val="0D0D0D" w:themeColor="text1" w:themeTint="F2"/>
                <w:szCs w:val="28"/>
              </w:rPr>
              <w:t>2</w:t>
            </w:r>
            <w:r>
              <w:rPr>
                <w:bCs/>
                <w:color w:val="0D0D0D" w:themeColor="text1" w:themeTint="F2"/>
                <w:szCs w:val="28"/>
                <w:lang w:val="en-US"/>
              </w:rPr>
              <w:t>2</w:t>
            </w:r>
          </w:p>
          <w:p w14:paraId="0C049E66" w14:textId="77777777" w:rsidR="00E15F02" w:rsidRDefault="00000000">
            <w:pPr>
              <w:spacing w:line="276" w:lineRule="auto"/>
              <w:ind w:right="-1"/>
              <w:jc w:val="center"/>
              <w:rPr>
                <w:bCs/>
                <w:color w:val="0D0D0D" w:themeColor="text1" w:themeTint="F2"/>
                <w:szCs w:val="28"/>
                <w:lang w:val="en-US"/>
              </w:rPr>
            </w:pPr>
            <w:r>
              <w:rPr>
                <w:color w:val="0D0D0D" w:themeColor="text1" w:themeTint="F2"/>
                <w:szCs w:val="28"/>
                <w:lang w:val="en-US"/>
              </w:rPr>
              <w:t>Thứ hai</w:t>
            </w:r>
          </w:p>
        </w:tc>
        <w:tc>
          <w:tcPr>
            <w:tcW w:w="4111" w:type="dxa"/>
            <w:vAlign w:val="center"/>
          </w:tcPr>
          <w:p w14:paraId="283D7484" w14:textId="224D217E" w:rsidR="00E15F02" w:rsidRDefault="00000000">
            <w:pPr>
              <w:snapToGrid w:val="0"/>
              <w:spacing w:before="40" w:after="40"/>
              <w:jc w:val="both"/>
              <w:rPr>
                <w:szCs w:val="28"/>
                <w:lang w:val="af-ZA"/>
              </w:rPr>
            </w:pPr>
            <w:r>
              <w:rPr>
                <w:b/>
                <w:bCs/>
                <w:szCs w:val="28"/>
                <w:lang w:val="af-ZA"/>
              </w:rPr>
              <w:t>Sáng:</w:t>
            </w:r>
            <w:r>
              <w:rPr>
                <w:szCs w:val="28"/>
                <w:lang w:val="af-ZA"/>
              </w:rPr>
              <w:t xml:space="preserve"> Hội nghị tổng kết công tác Báo chí và trao giải Búa liềm vàng năm 2025</w:t>
            </w:r>
            <w:r w:rsidR="00AE6C7D">
              <w:rPr>
                <w:szCs w:val="28"/>
                <w:lang w:val="af-ZA"/>
              </w:rPr>
              <w:t>.</w:t>
            </w:r>
          </w:p>
        </w:tc>
        <w:tc>
          <w:tcPr>
            <w:tcW w:w="1984" w:type="dxa"/>
            <w:vAlign w:val="center"/>
          </w:tcPr>
          <w:p w14:paraId="58ABAE0A"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2126" w:type="dxa"/>
            <w:vAlign w:val="center"/>
          </w:tcPr>
          <w:p w14:paraId="4D40976A"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VPTU</w:t>
            </w:r>
          </w:p>
        </w:tc>
      </w:tr>
      <w:tr w:rsidR="00E15F02" w14:paraId="5184FC05" w14:textId="77777777">
        <w:trPr>
          <w:trHeight w:val="539"/>
        </w:trPr>
        <w:tc>
          <w:tcPr>
            <w:tcW w:w="1778" w:type="dxa"/>
            <w:vAlign w:val="center"/>
          </w:tcPr>
          <w:p w14:paraId="38E0604A"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lastRenderedPageBreak/>
              <w:t>23</w:t>
            </w:r>
          </w:p>
          <w:p w14:paraId="12DAC676"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ba</w:t>
            </w:r>
          </w:p>
        </w:tc>
        <w:tc>
          <w:tcPr>
            <w:tcW w:w="4111" w:type="dxa"/>
            <w:vAlign w:val="center"/>
          </w:tcPr>
          <w:p w14:paraId="6DFC4C98" w14:textId="040AB53F" w:rsidR="00E15F02" w:rsidRPr="00AE6C7D" w:rsidRDefault="00000000">
            <w:pPr>
              <w:snapToGrid w:val="0"/>
              <w:spacing w:before="40" w:after="40"/>
              <w:jc w:val="both"/>
              <w:rPr>
                <w:b/>
                <w:bCs/>
                <w:szCs w:val="28"/>
                <w:lang w:val="en-US"/>
              </w:rPr>
            </w:pPr>
            <w:r>
              <w:rPr>
                <w:b/>
                <w:bCs/>
                <w:szCs w:val="28"/>
              </w:rPr>
              <w:t xml:space="preserve">Sáng: </w:t>
            </w:r>
            <w:r>
              <w:rPr>
                <w:szCs w:val="28"/>
              </w:rPr>
              <w:t>Hội nghị tổng kết công tác năm 2025, triển khai nhiệm vụ năm 2026</w:t>
            </w:r>
            <w:r w:rsidR="00AE6C7D">
              <w:rPr>
                <w:szCs w:val="28"/>
                <w:lang w:val="en-US"/>
              </w:rPr>
              <w:t>.</w:t>
            </w:r>
          </w:p>
          <w:p w14:paraId="0313581C" w14:textId="29D7D687" w:rsidR="00E15F02" w:rsidRPr="00AE6C7D" w:rsidRDefault="00000000">
            <w:pPr>
              <w:spacing w:line="276" w:lineRule="auto"/>
              <w:ind w:right="-1"/>
              <w:jc w:val="both"/>
              <w:rPr>
                <w:rFonts w:eastAsia="Times New Roman"/>
                <w:color w:val="0D0D0D" w:themeColor="text1" w:themeTint="F2"/>
                <w:szCs w:val="28"/>
                <w:lang w:val="en-US"/>
              </w:rPr>
            </w:pPr>
            <w:r>
              <w:rPr>
                <w:b/>
                <w:bCs/>
                <w:szCs w:val="28"/>
              </w:rPr>
              <w:t>Chiều:</w:t>
            </w:r>
            <w:r>
              <w:rPr>
                <w:szCs w:val="28"/>
              </w:rPr>
              <w:t xml:space="preserve"> Hội nghị Báo cáo viên tháng 12/2025</w:t>
            </w:r>
            <w:r w:rsidR="00AE6C7D">
              <w:rPr>
                <w:szCs w:val="28"/>
                <w:lang w:val="en-US"/>
              </w:rPr>
              <w:t>.</w:t>
            </w:r>
          </w:p>
        </w:tc>
        <w:tc>
          <w:tcPr>
            <w:tcW w:w="1984" w:type="dxa"/>
            <w:vAlign w:val="center"/>
          </w:tcPr>
          <w:p w14:paraId="1827EB70"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w:t>
            </w:r>
          </w:p>
          <w:p w14:paraId="4E7FE32F" w14:textId="77777777" w:rsidR="00E15F02" w:rsidRDefault="00E15F02">
            <w:pPr>
              <w:spacing w:line="276" w:lineRule="auto"/>
              <w:ind w:right="-1"/>
              <w:jc w:val="center"/>
              <w:rPr>
                <w:color w:val="0D0D0D" w:themeColor="text1" w:themeTint="F2"/>
                <w:szCs w:val="28"/>
                <w:lang w:val="en-US"/>
              </w:rPr>
            </w:pPr>
          </w:p>
          <w:p w14:paraId="1B3B5519"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2126" w:type="dxa"/>
            <w:vAlign w:val="center"/>
          </w:tcPr>
          <w:p w14:paraId="4E3C5D73"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VPTU</w:t>
            </w:r>
          </w:p>
          <w:p w14:paraId="7CD9D58C" w14:textId="77777777" w:rsidR="00E15F02" w:rsidRDefault="00E15F02">
            <w:pPr>
              <w:spacing w:line="276" w:lineRule="auto"/>
              <w:ind w:right="-1"/>
              <w:jc w:val="center"/>
              <w:rPr>
                <w:color w:val="0D0D0D" w:themeColor="text1" w:themeTint="F2"/>
                <w:szCs w:val="28"/>
                <w:lang w:val="en-US"/>
              </w:rPr>
            </w:pPr>
          </w:p>
          <w:p w14:paraId="4BE254B8"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VPTU</w:t>
            </w:r>
          </w:p>
          <w:p w14:paraId="44D8F03C" w14:textId="77777777" w:rsidR="00E15F02" w:rsidRDefault="00E15F02">
            <w:pPr>
              <w:spacing w:line="276" w:lineRule="auto"/>
              <w:ind w:right="-1"/>
              <w:jc w:val="center"/>
              <w:rPr>
                <w:color w:val="0D0D0D" w:themeColor="text1" w:themeTint="F2"/>
                <w:szCs w:val="28"/>
                <w:lang w:val="en-US"/>
              </w:rPr>
            </w:pPr>
          </w:p>
        </w:tc>
      </w:tr>
      <w:tr w:rsidR="00E15F02" w14:paraId="14BC7FA2" w14:textId="77777777">
        <w:trPr>
          <w:trHeight w:val="539"/>
        </w:trPr>
        <w:tc>
          <w:tcPr>
            <w:tcW w:w="1778" w:type="dxa"/>
            <w:vAlign w:val="center"/>
          </w:tcPr>
          <w:p w14:paraId="75C53DEE"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24</w:t>
            </w:r>
          </w:p>
          <w:p w14:paraId="2AE5C5CE"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tư</w:t>
            </w:r>
          </w:p>
        </w:tc>
        <w:tc>
          <w:tcPr>
            <w:tcW w:w="4111" w:type="dxa"/>
            <w:vAlign w:val="center"/>
          </w:tcPr>
          <w:p w14:paraId="4BE22A81" w14:textId="26776508" w:rsidR="00E15F02" w:rsidRDefault="00000000">
            <w:pPr>
              <w:spacing w:line="276" w:lineRule="auto"/>
              <w:ind w:right="-1"/>
              <w:contextualSpacing/>
              <w:jc w:val="both"/>
              <w:rPr>
                <w:bCs/>
                <w:iCs/>
                <w:color w:val="0D0D0D" w:themeColor="text1" w:themeTint="F2"/>
                <w:szCs w:val="28"/>
              </w:rPr>
            </w:pPr>
            <w:r>
              <w:rPr>
                <w:rFonts w:eastAsia="Times New Roman"/>
                <w:color w:val="0D0D0D" w:themeColor="text1" w:themeTint="F2"/>
                <w:szCs w:val="28"/>
                <w:lang w:val="en-US"/>
              </w:rPr>
              <w:t>Thực hiện nhiệm vụ chuyên môn, nghiên cứu khoa học</w:t>
            </w:r>
            <w:r w:rsidR="00CD10D3">
              <w:rPr>
                <w:rFonts w:eastAsia="Times New Roman"/>
                <w:color w:val="0D0D0D" w:themeColor="text1" w:themeTint="F2"/>
                <w:szCs w:val="28"/>
                <w:lang w:val="en-US"/>
              </w:rPr>
              <w:t>.</w:t>
            </w:r>
          </w:p>
        </w:tc>
        <w:tc>
          <w:tcPr>
            <w:tcW w:w="1984" w:type="dxa"/>
            <w:vAlign w:val="center"/>
          </w:tcPr>
          <w:p w14:paraId="3E857952"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Khoa, phòng</w:t>
            </w:r>
          </w:p>
        </w:tc>
        <w:tc>
          <w:tcPr>
            <w:tcW w:w="2126" w:type="dxa"/>
            <w:vAlign w:val="center"/>
          </w:tcPr>
          <w:p w14:paraId="218C0C31" w14:textId="77777777" w:rsidR="00E15F02" w:rsidRDefault="00E15F02">
            <w:pPr>
              <w:spacing w:line="276" w:lineRule="auto"/>
              <w:ind w:right="-1"/>
              <w:jc w:val="center"/>
              <w:rPr>
                <w:color w:val="0D0D0D" w:themeColor="text1" w:themeTint="F2"/>
                <w:szCs w:val="28"/>
                <w:lang w:val="en-US"/>
              </w:rPr>
            </w:pPr>
          </w:p>
        </w:tc>
      </w:tr>
      <w:tr w:rsidR="00E15F02" w14:paraId="6912D121" w14:textId="77777777" w:rsidTr="0027116E">
        <w:trPr>
          <w:trHeight w:val="206"/>
        </w:trPr>
        <w:tc>
          <w:tcPr>
            <w:tcW w:w="1778" w:type="dxa"/>
            <w:vAlign w:val="center"/>
          </w:tcPr>
          <w:p w14:paraId="1E791670"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25</w:t>
            </w:r>
          </w:p>
          <w:p w14:paraId="265E7D16" w14:textId="77777777" w:rsidR="00E15F02" w:rsidRDefault="00000000">
            <w:pPr>
              <w:spacing w:line="276" w:lineRule="auto"/>
              <w:ind w:right="-1"/>
              <w:jc w:val="center"/>
              <w:rPr>
                <w:b/>
                <w:bCs/>
                <w:color w:val="0D0D0D" w:themeColor="text1" w:themeTint="F2"/>
                <w:szCs w:val="28"/>
                <w:lang w:val="en-US"/>
              </w:rPr>
            </w:pPr>
            <w:r>
              <w:rPr>
                <w:color w:val="0D0D0D" w:themeColor="text1" w:themeTint="F2"/>
                <w:szCs w:val="28"/>
                <w:lang w:val="en-US"/>
              </w:rPr>
              <w:t>Thứ năm</w:t>
            </w:r>
          </w:p>
        </w:tc>
        <w:tc>
          <w:tcPr>
            <w:tcW w:w="4111" w:type="dxa"/>
            <w:tcBorders>
              <w:bottom w:val="single" w:sz="4" w:space="0" w:color="auto"/>
            </w:tcBorders>
            <w:vAlign w:val="center"/>
          </w:tcPr>
          <w:p w14:paraId="11F189E4" w14:textId="4D6BADA3" w:rsidR="00E15F02" w:rsidRDefault="00000000">
            <w:pPr>
              <w:snapToGrid w:val="0"/>
              <w:spacing w:line="276" w:lineRule="auto"/>
              <w:ind w:right="-1"/>
              <w:contextualSpacing/>
              <w:jc w:val="both"/>
              <w:rPr>
                <w:bCs/>
                <w:color w:val="FF0000"/>
                <w:szCs w:val="28"/>
                <w:lang w:val="en-US"/>
              </w:rPr>
            </w:pPr>
            <w:r>
              <w:rPr>
                <w:bCs/>
                <w:color w:val="FF0000"/>
                <w:szCs w:val="28"/>
                <w:lang w:val="en-US"/>
              </w:rPr>
              <w:t>Thi tốt nghiệp Lớp Trung cấp lý luận chính trị K199, hệ không tập trung</w:t>
            </w:r>
            <w:r w:rsidR="00CD10D3">
              <w:rPr>
                <w:bCs/>
                <w:color w:val="FF0000"/>
                <w:szCs w:val="28"/>
                <w:lang w:val="en-US"/>
              </w:rPr>
              <w:t>.</w:t>
            </w:r>
          </w:p>
          <w:p w14:paraId="7A439B95" w14:textId="36F115DD" w:rsidR="00E15F02" w:rsidRPr="00CD10D3" w:rsidRDefault="00000000">
            <w:pPr>
              <w:snapToGrid w:val="0"/>
              <w:spacing w:line="276" w:lineRule="auto"/>
              <w:ind w:right="-1"/>
              <w:contextualSpacing/>
              <w:jc w:val="both"/>
              <w:rPr>
                <w:bCs/>
                <w:iCs/>
                <w:color w:val="0D0D0D" w:themeColor="text1" w:themeTint="F2"/>
                <w:szCs w:val="28"/>
                <w:lang w:val="en-US"/>
              </w:rPr>
            </w:pPr>
            <w:r>
              <w:rPr>
                <w:b/>
                <w:bCs/>
                <w:szCs w:val="28"/>
              </w:rPr>
              <w:t>Chiều:</w:t>
            </w:r>
            <w:r>
              <w:rPr>
                <w:szCs w:val="28"/>
              </w:rPr>
              <w:t xml:space="preserve"> Hội nghị tổng kết công tác tuyên giáo và dân vận năm 2025</w:t>
            </w:r>
            <w:r w:rsidR="00CD10D3">
              <w:rPr>
                <w:szCs w:val="28"/>
                <w:lang w:val="en-US"/>
              </w:rPr>
              <w:t>.</w:t>
            </w:r>
          </w:p>
        </w:tc>
        <w:tc>
          <w:tcPr>
            <w:tcW w:w="1984" w:type="dxa"/>
            <w:vAlign w:val="center"/>
          </w:tcPr>
          <w:p w14:paraId="0EB4A655"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w:t>
            </w:r>
          </w:p>
        </w:tc>
        <w:tc>
          <w:tcPr>
            <w:tcW w:w="2126" w:type="dxa"/>
            <w:vAlign w:val="center"/>
          </w:tcPr>
          <w:p w14:paraId="435DC074" w14:textId="77777777" w:rsidR="00E15F02" w:rsidRDefault="00000000">
            <w:pPr>
              <w:spacing w:line="276" w:lineRule="auto"/>
              <w:ind w:right="-1"/>
              <w:jc w:val="center"/>
              <w:rPr>
                <w:color w:val="FF0000"/>
                <w:szCs w:val="28"/>
                <w:lang w:val="en-US"/>
              </w:rPr>
            </w:pPr>
            <w:r>
              <w:rPr>
                <w:color w:val="FF0000"/>
                <w:szCs w:val="28"/>
                <w:lang w:val="en-US"/>
              </w:rPr>
              <w:t>Phòng 301, 304, Nhà A1, Trường Chính trị Trần Phú</w:t>
            </w:r>
          </w:p>
          <w:p w14:paraId="7EACF71B" w14:textId="77777777" w:rsidR="00E15F02" w:rsidRDefault="00E15F02">
            <w:pPr>
              <w:spacing w:line="276" w:lineRule="auto"/>
              <w:ind w:right="-1"/>
              <w:contextualSpacing/>
              <w:jc w:val="center"/>
              <w:rPr>
                <w:color w:val="0D0D0D" w:themeColor="text1" w:themeTint="F2"/>
                <w:spacing w:val="-8"/>
                <w:szCs w:val="28"/>
                <w:lang w:val="en-US"/>
              </w:rPr>
            </w:pPr>
          </w:p>
          <w:p w14:paraId="4C90C643" w14:textId="77777777" w:rsidR="00E15F02" w:rsidRDefault="00000000">
            <w:pPr>
              <w:spacing w:line="276" w:lineRule="auto"/>
              <w:ind w:right="-1"/>
              <w:contextualSpacing/>
              <w:jc w:val="center"/>
              <w:rPr>
                <w:color w:val="0D0D0D" w:themeColor="text1" w:themeTint="F2"/>
                <w:spacing w:val="-8"/>
                <w:szCs w:val="28"/>
                <w:lang w:val="en-US"/>
              </w:rPr>
            </w:pPr>
            <w:r>
              <w:rPr>
                <w:color w:val="0D0D0D" w:themeColor="text1" w:themeTint="F2"/>
                <w:spacing w:val="-8"/>
                <w:szCs w:val="28"/>
                <w:lang w:val="en-US"/>
              </w:rPr>
              <w:t>VPTU</w:t>
            </w:r>
          </w:p>
        </w:tc>
      </w:tr>
      <w:tr w:rsidR="00E15F02" w14:paraId="4B87CB8F" w14:textId="77777777" w:rsidTr="0027116E">
        <w:trPr>
          <w:trHeight w:val="523"/>
        </w:trPr>
        <w:tc>
          <w:tcPr>
            <w:tcW w:w="1778" w:type="dxa"/>
            <w:vAlign w:val="center"/>
          </w:tcPr>
          <w:p w14:paraId="11EDC232"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26</w:t>
            </w:r>
          </w:p>
          <w:p w14:paraId="693FBE85"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sáu</w:t>
            </w:r>
          </w:p>
        </w:tc>
        <w:tc>
          <w:tcPr>
            <w:tcW w:w="4111" w:type="dxa"/>
            <w:tcBorders>
              <w:bottom w:val="single" w:sz="4" w:space="0" w:color="auto"/>
            </w:tcBorders>
            <w:vAlign w:val="center"/>
          </w:tcPr>
          <w:p w14:paraId="4B36A116" w14:textId="5FAA749B" w:rsidR="00E15F02" w:rsidRDefault="00000000">
            <w:pPr>
              <w:snapToGrid w:val="0"/>
              <w:spacing w:line="276" w:lineRule="auto"/>
              <w:ind w:right="-1"/>
              <w:contextualSpacing/>
              <w:jc w:val="both"/>
              <w:rPr>
                <w:bCs/>
                <w:color w:val="FF0000"/>
                <w:szCs w:val="28"/>
                <w:lang w:val="en-US"/>
              </w:rPr>
            </w:pPr>
            <w:r>
              <w:rPr>
                <w:bCs/>
                <w:color w:val="FF0000"/>
                <w:szCs w:val="28"/>
                <w:lang w:val="en-US"/>
              </w:rPr>
              <w:t>Sáng: Thi tốt nghiệp Lớp Trung cấp lý luận chính trị K199, hệ không tập trung</w:t>
            </w:r>
            <w:r w:rsidR="00CD10D3">
              <w:rPr>
                <w:bCs/>
                <w:color w:val="FF0000"/>
                <w:szCs w:val="28"/>
                <w:lang w:val="en-US"/>
              </w:rPr>
              <w:t>.</w:t>
            </w:r>
          </w:p>
          <w:p w14:paraId="543FA8B9" w14:textId="77777777" w:rsidR="00CD10D3" w:rsidRPr="00CD10D3" w:rsidRDefault="00CD10D3">
            <w:pPr>
              <w:snapToGrid w:val="0"/>
              <w:spacing w:line="276" w:lineRule="auto"/>
              <w:ind w:right="-1"/>
              <w:contextualSpacing/>
              <w:jc w:val="both"/>
              <w:rPr>
                <w:bCs/>
                <w:color w:val="FF0000"/>
                <w:szCs w:val="28"/>
                <w:lang w:val="en-US"/>
              </w:rPr>
            </w:pPr>
          </w:p>
          <w:p w14:paraId="09CEA8E7" w14:textId="18DACCBD" w:rsidR="00E15F02" w:rsidRDefault="00000000" w:rsidP="00AF5FE5">
            <w:pPr>
              <w:snapToGrid w:val="0"/>
              <w:ind w:right="-1"/>
              <w:contextualSpacing/>
              <w:jc w:val="both"/>
              <w:rPr>
                <w:bCs/>
                <w:iCs/>
                <w:color w:val="0D0D0D" w:themeColor="text1" w:themeTint="F2"/>
                <w:szCs w:val="28"/>
                <w:u w:val="single"/>
                <w:lang w:val="en-US"/>
              </w:rPr>
            </w:pPr>
            <w:r>
              <w:rPr>
                <w:rFonts w:eastAsia="Times New Roman"/>
                <w:color w:val="0D0D0D" w:themeColor="text1" w:themeTint="F2"/>
                <w:szCs w:val="28"/>
                <w:lang w:val="en-US"/>
              </w:rPr>
              <w:t>Họp Hội đồng khoa học</w:t>
            </w:r>
            <w:r w:rsidR="00CD10D3">
              <w:rPr>
                <w:rFonts w:eastAsia="Times New Roman"/>
                <w:color w:val="0D0D0D" w:themeColor="text1" w:themeTint="F2"/>
                <w:szCs w:val="28"/>
                <w:lang w:val="en-US"/>
              </w:rPr>
              <w:t>.</w:t>
            </w:r>
          </w:p>
        </w:tc>
        <w:tc>
          <w:tcPr>
            <w:tcW w:w="1984" w:type="dxa"/>
            <w:vAlign w:val="center"/>
          </w:tcPr>
          <w:p w14:paraId="58326C93" w14:textId="77777777" w:rsidR="00E15F02" w:rsidRDefault="00000000" w:rsidP="00AF5FE5">
            <w:pPr>
              <w:ind w:right="-1"/>
              <w:jc w:val="center"/>
              <w:rPr>
                <w:color w:val="0D0D0D" w:themeColor="text1" w:themeTint="F2"/>
                <w:szCs w:val="28"/>
                <w:lang w:val="en-US"/>
              </w:rPr>
            </w:pPr>
            <w:r>
              <w:rPr>
                <w:color w:val="0D0D0D" w:themeColor="text1" w:themeTint="F2"/>
                <w:szCs w:val="28"/>
                <w:lang w:val="en-US"/>
              </w:rPr>
              <w:t>TC</w:t>
            </w:r>
          </w:p>
        </w:tc>
        <w:tc>
          <w:tcPr>
            <w:tcW w:w="2126" w:type="dxa"/>
            <w:vAlign w:val="center"/>
          </w:tcPr>
          <w:p w14:paraId="24C06096" w14:textId="034628DF" w:rsidR="00AF5FE5" w:rsidRPr="0027116E" w:rsidRDefault="00000000" w:rsidP="00AF5FE5">
            <w:pPr>
              <w:spacing w:line="276" w:lineRule="auto"/>
              <w:ind w:right="-1"/>
              <w:jc w:val="center"/>
              <w:rPr>
                <w:color w:val="FF0000"/>
                <w:szCs w:val="28"/>
                <w:lang w:val="en-US"/>
              </w:rPr>
            </w:pPr>
            <w:r>
              <w:rPr>
                <w:color w:val="FF0000"/>
                <w:szCs w:val="28"/>
                <w:lang w:val="en-US"/>
              </w:rPr>
              <w:t>Phòng 301, 304, Nhà A1, Trường Chính trị Trần Phú</w:t>
            </w:r>
          </w:p>
          <w:p w14:paraId="1B8F167C" w14:textId="6011A2F2"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Phòng họp số 1</w:t>
            </w:r>
          </w:p>
          <w:p w14:paraId="5B5E4B9E" w14:textId="77777777" w:rsidR="00E15F02" w:rsidRDefault="00E15F02">
            <w:pPr>
              <w:spacing w:line="276" w:lineRule="auto"/>
              <w:ind w:right="-1"/>
              <w:contextualSpacing/>
              <w:jc w:val="center"/>
              <w:rPr>
                <w:color w:val="0D0D0D" w:themeColor="text1" w:themeTint="F2"/>
                <w:szCs w:val="28"/>
                <w:lang w:val="en-US"/>
              </w:rPr>
            </w:pPr>
          </w:p>
        </w:tc>
      </w:tr>
      <w:tr w:rsidR="00E15F02" w14:paraId="19993F2C" w14:textId="77777777" w:rsidTr="0027116E">
        <w:trPr>
          <w:trHeight w:val="450"/>
        </w:trPr>
        <w:tc>
          <w:tcPr>
            <w:tcW w:w="1778" w:type="dxa"/>
            <w:vAlign w:val="center"/>
          </w:tcPr>
          <w:p w14:paraId="3398FAA7"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27</w:t>
            </w:r>
          </w:p>
          <w:p w14:paraId="0ED49A02" w14:textId="77777777" w:rsidR="00E15F02" w:rsidRDefault="00000000">
            <w:pPr>
              <w:spacing w:line="276" w:lineRule="auto"/>
              <w:ind w:right="-1"/>
              <w:jc w:val="center"/>
              <w:rPr>
                <w:b/>
                <w:color w:val="0D0D0D" w:themeColor="text1" w:themeTint="F2"/>
                <w:szCs w:val="28"/>
                <w:lang w:val="en-US"/>
              </w:rPr>
            </w:pPr>
            <w:r>
              <w:rPr>
                <w:b/>
                <w:color w:val="0D0D0D" w:themeColor="text1" w:themeTint="F2"/>
                <w:szCs w:val="28"/>
                <w:lang w:val="en-US"/>
              </w:rPr>
              <w:t>Thứ bảy</w:t>
            </w:r>
          </w:p>
        </w:tc>
        <w:tc>
          <w:tcPr>
            <w:tcW w:w="4111" w:type="dxa"/>
            <w:tcBorders>
              <w:top w:val="single" w:sz="4" w:space="0" w:color="auto"/>
              <w:bottom w:val="single" w:sz="4" w:space="0" w:color="auto"/>
            </w:tcBorders>
            <w:vAlign w:val="center"/>
          </w:tcPr>
          <w:p w14:paraId="0D250131" w14:textId="77777777" w:rsidR="00E15F02" w:rsidRDefault="00000000">
            <w:pPr>
              <w:spacing w:line="276" w:lineRule="auto"/>
              <w:ind w:right="-1"/>
              <w:jc w:val="both"/>
              <w:rPr>
                <w:color w:val="0D0D0D" w:themeColor="text1" w:themeTint="F2"/>
                <w:szCs w:val="28"/>
                <w:lang w:val="en-US"/>
              </w:rPr>
            </w:pPr>
            <w:r>
              <w:rPr>
                <w:color w:val="0D0D0D" w:themeColor="text1" w:themeTint="F2"/>
                <w:szCs w:val="28"/>
                <w:lang w:val="en-US"/>
              </w:rPr>
              <w:t>Lớp</w:t>
            </w:r>
            <w:r>
              <w:rPr>
                <w:color w:val="0D0D0D" w:themeColor="text1" w:themeTint="F2"/>
                <w:szCs w:val="28"/>
              </w:rPr>
              <w:t xml:space="preserve"> </w:t>
            </w:r>
            <w:r>
              <w:rPr>
                <w:color w:val="0D0D0D" w:themeColor="text1" w:themeTint="F2"/>
                <w:szCs w:val="28"/>
                <w:lang w:val="en-US"/>
              </w:rPr>
              <w:t xml:space="preserve">Trung cấp lý luận chính trị </w:t>
            </w:r>
            <w:r>
              <w:rPr>
                <w:rFonts w:eastAsia="Times New Roman"/>
                <w:color w:val="0D0D0D" w:themeColor="text1" w:themeTint="F2"/>
                <w:szCs w:val="28"/>
                <w:lang w:val="en-US" w:eastAsia="vi-VN"/>
              </w:rPr>
              <w:t>K204</w:t>
            </w:r>
            <w:r>
              <w:rPr>
                <w:rFonts w:eastAsia="Times New Roman"/>
                <w:color w:val="0D0D0D" w:themeColor="text1" w:themeTint="F2"/>
                <w:szCs w:val="28"/>
                <w:lang w:eastAsia="vi-VN"/>
              </w:rPr>
              <w:t xml:space="preserve"> thực hiện kế hoạch học tập.</w:t>
            </w:r>
          </w:p>
        </w:tc>
        <w:tc>
          <w:tcPr>
            <w:tcW w:w="1984" w:type="dxa"/>
            <w:vAlign w:val="center"/>
          </w:tcPr>
          <w:p w14:paraId="5FAB6CB2"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 + ĐT</w:t>
            </w:r>
          </w:p>
        </w:tc>
        <w:tc>
          <w:tcPr>
            <w:tcW w:w="2126" w:type="dxa"/>
            <w:vAlign w:val="center"/>
          </w:tcPr>
          <w:p w14:paraId="4E75D5D6" w14:textId="77777777" w:rsidR="00E15F02" w:rsidRDefault="00000000">
            <w:pPr>
              <w:spacing w:line="276" w:lineRule="auto"/>
              <w:ind w:right="-1"/>
              <w:contextualSpacing/>
              <w:jc w:val="center"/>
              <w:rPr>
                <w:color w:val="0D0D0D" w:themeColor="text1" w:themeTint="F2"/>
                <w:szCs w:val="28"/>
                <w:lang w:val="en-US"/>
              </w:rPr>
            </w:pPr>
            <w:r>
              <w:rPr>
                <w:color w:val="0D0D0D" w:themeColor="text1" w:themeTint="F2"/>
                <w:szCs w:val="28"/>
                <w:lang w:val="en-US"/>
              </w:rPr>
              <w:t>Phòng 304 nhà A1</w:t>
            </w:r>
          </w:p>
        </w:tc>
      </w:tr>
      <w:tr w:rsidR="00E15F02" w14:paraId="2FEB3726" w14:textId="77777777" w:rsidTr="0027116E">
        <w:trPr>
          <w:trHeight w:val="214"/>
        </w:trPr>
        <w:tc>
          <w:tcPr>
            <w:tcW w:w="1778" w:type="dxa"/>
            <w:vAlign w:val="center"/>
          </w:tcPr>
          <w:p w14:paraId="271938F4"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28</w:t>
            </w:r>
          </w:p>
          <w:p w14:paraId="0DAAA470" w14:textId="77777777" w:rsidR="00E15F02" w:rsidRDefault="00000000">
            <w:pPr>
              <w:spacing w:line="276" w:lineRule="auto"/>
              <w:ind w:right="-1"/>
              <w:jc w:val="center"/>
              <w:rPr>
                <w:b/>
                <w:bCs/>
                <w:color w:val="0D0D0D" w:themeColor="text1" w:themeTint="F2"/>
                <w:szCs w:val="28"/>
                <w:lang w:val="en-US"/>
              </w:rPr>
            </w:pPr>
            <w:r>
              <w:rPr>
                <w:b/>
                <w:bCs/>
                <w:color w:val="0D0D0D" w:themeColor="text1" w:themeTint="F2"/>
                <w:szCs w:val="28"/>
                <w:lang w:val="en-US"/>
              </w:rPr>
              <w:t>Chủ nhật</w:t>
            </w:r>
          </w:p>
        </w:tc>
        <w:tc>
          <w:tcPr>
            <w:tcW w:w="4111" w:type="dxa"/>
            <w:tcBorders>
              <w:top w:val="single" w:sz="4" w:space="0" w:color="auto"/>
            </w:tcBorders>
            <w:vAlign w:val="center"/>
          </w:tcPr>
          <w:p w14:paraId="66730E37" w14:textId="77777777" w:rsidR="00E15F02" w:rsidRDefault="00000000">
            <w:pPr>
              <w:spacing w:line="276" w:lineRule="auto"/>
              <w:ind w:right="-1"/>
              <w:jc w:val="both"/>
              <w:rPr>
                <w:color w:val="0D0D0D" w:themeColor="text1" w:themeTint="F2"/>
                <w:szCs w:val="28"/>
                <w:lang w:val="en-US"/>
              </w:rPr>
            </w:pPr>
            <w:r>
              <w:rPr>
                <w:color w:val="0D0D0D" w:themeColor="text1" w:themeTint="F2"/>
                <w:szCs w:val="28"/>
                <w:lang w:val="en-US"/>
              </w:rPr>
              <w:t>Lớp</w:t>
            </w:r>
            <w:r>
              <w:rPr>
                <w:color w:val="0D0D0D" w:themeColor="text1" w:themeTint="F2"/>
                <w:szCs w:val="28"/>
              </w:rPr>
              <w:t xml:space="preserve"> </w:t>
            </w:r>
            <w:r>
              <w:rPr>
                <w:color w:val="0D0D0D" w:themeColor="text1" w:themeTint="F2"/>
                <w:szCs w:val="28"/>
                <w:lang w:val="en-US"/>
              </w:rPr>
              <w:t xml:space="preserve">Trung cấp lý luận chính trị </w:t>
            </w:r>
            <w:r>
              <w:rPr>
                <w:rFonts w:eastAsia="Times New Roman"/>
                <w:color w:val="0D0D0D" w:themeColor="text1" w:themeTint="F2"/>
                <w:szCs w:val="28"/>
                <w:lang w:val="en-US" w:eastAsia="vi-VN"/>
              </w:rPr>
              <w:t>K204</w:t>
            </w:r>
            <w:r>
              <w:rPr>
                <w:rFonts w:eastAsia="Times New Roman"/>
                <w:color w:val="0D0D0D" w:themeColor="text1" w:themeTint="F2"/>
                <w:szCs w:val="28"/>
                <w:lang w:eastAsia="vi-VN"/>
              </w:rPr>
              <w:t xml:space="preserve"> thực hiện kế hoạch học tập.</w:t>
            </w:r>
          </w:p>
        </w:tc>
        <w:tc>
          <w:tcPr>
            <w:tcW w:w="1984" w:type="dxa"/>
            <w:vAlign w:val="center"/>
          </w:tcPr>
          <w:p w14:paraId="66F5304A"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TC+ ĐT</w:t>
            </w:r>
          </w:p>
        </w:tc>
        <w:tc>
          <w:tcPr>
            <w:tcW w:w="2126" w:type="dxa"/>
            <w:vAlign w:val="center"/>
          </w:tcPr>
          <w:p w14:paraId="674A7EB1" w14:textId="77777777" w:rsidR="00E15F02" w:rsidRDefault="00000000">
            <w:pPr>
              <w:spacing w:line="276" w:lineRule="auto"/>
              <w:ind w:right="-1"/>
              <w:contextualSpacing/>
              <w:jc w:val="center"/>
              <w:rPr>
                <w:color w:val="0D0D0D" w:themeColor="text1" w:themeTint="F2"/>
                <w:szCs w:val="28"/>
                <w:lang w:val="en-US"/>
              </w:rPr>
            </w:pPr>
            <w:r>
              <w:rPr>
                <w:color w:val="0D0D0D" w:themeColor="text1" w:themeTint="F2"/>
                <w:szCs w:val="28"/>
                <w:lang w:val="en-US"/>
              </w:rPr>
              <w:t>Phòng 304 nhà A1</w:t>
            </w:r>
          </w:p>
        </w:tc>
      </w:tr>
      <w:tr w:rsidR="00E15F02" w14:paraId="10538143" w14:textId="77777777">
        <w:trPr>
          <w:trHeight w:val="214"/>
        </w:trPr>
        <w:tc>
          <w:tcPr>
            <w:tcW w:w="1778" w:type="dxa"/>
            <w:vAlign w:val="center"/>
          </w:tcPr>
          <w:p w14:paraId="6DAF8764"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29</w:t>
            </w:r>
          </w:p>
          <w:p w14:paraId="01E9F853"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hai</w:t>
            </w:r>
          </w:p>
        </w:tc>
        <w:tc>
          <w:tcPr>
            <w:tcW w:w="4111" w:type="dxa"/>
            <w:vAlign w:val="center"/>
          </w:tcPr>
          <w:p w14:paraId="07E83856" w14:textId="1CED304D" w:rsidR="00E15F02" w:rsidRDefault="00000000">
            <w:pPr>
              <w:spacing w:line="276" w:lineRule="auto"/>
              <w:ind w:right="-1"/>
              <w:jc w:val="both"/>
              <w:rPr>
                <w:color w:val="0D0D0D" w:themeColor="text1" w:themeTint="F2"/>
                <w:szCs w:val="28"/>
                <w:lang w:val="en-US"/>
              </w:rPr>
            </w:pPr>
            <w:r>
              <w:rPr>
                <w:rFonts w:eastAsia="Times New Roman"/>
                <w:color w:val="0D0D0D" w:themeColor="text1" w:themeTint="F2"/>
                <w:szCs w:val="28"/>
                <w:lang w:val="en-US"/>
              </w:rPr>
              <w:t>Thực hiện nhiệm vụ chuyên môn, nghiên cứu khoa học</w:t>
            </w:r>
            <w:r w:rsidR="00CD10D3">
              <w:rPr>
                <w:rFonts w:eastAsia="Times New Roman"/>
                <w:color w:val="0D0D0D" w:themeColor="text1" w:themeTint="F2"/>
                <w:szCs w:val="28"/>
                <w:lang w:val="en-US"/>
              </w:rPr>
              <w:t>.</w:t>
            </w:r>
          </w:p>
        </w:tc>
        <w:tc>
          <w:tcPr>
            <w:tcW w:w="1984" w:type="dxa"/>
            <w:vAlign w:val="center"/>
          </w:tcPr>
          <w:p w14:paraId="72C5E6DA"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Khoa, phòng</w:t>
            </w:r>
          </w:p>
        </w:tc>
        <w:tc>
          <w:tcPr>
            <w:tcW w:w="2126" w:type="dxa"/>
            <w:vAlign w:val="center"/>
          </w:tcPr>
          <w:p w14:paraId="2D361F17" w14:textId="77777777" w:rsidR="00E15F02" w:rsidRDefault="00E15F02">
            <w:pPr>
              <w:spacing w:line="276" w:lineRule="auto"/>
              <w:ind w:right="-1"/>
              <w:contextualSpacing/>
              <w:jc w:val="center"/>
              <w:rPr>
                <w:color w:val="0D0D0D" w:themeColor="text1" w:themeTint="F2"/>
                <w:szCs w:val="28"/>
                <w:lang w:val="en-US"/>
              </w:rPr>
            </w:pPr>
          </w:p>
        </w:tc>
      </w:tr>
      <w:tr w:rsidR="00E15F02" w14:paraId="7B8757AC" w14:textId="77777777">
        <w:trPr>
          <w:trHeight w:val="214"/>
        </w:trPr>
        <w:tc>
          <w:tcPr>
            <w:tcW w:w="1778" w:type="dxa"/>
            <w:vAlign w:val="center"/>
          </w:tcPr>
          <w:p w14:paraId="6E929AE3"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30</w:t>
            </w:r>
          </w:p>
          <w:p w14:paraId="094CF579"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ba</w:t>
            </w:r>
          </w:p>
        </w:tc>
        <w:tc>
          <w:tcPr>
            <w:tcW w:w="4111" w:type="dxa"/>
            <w:vAlign w:val="center"/>
          </w:tcPr>
          <w:p w14:paraId="6871D1EF" w14:textId="5262B1F1" w:rsidR="00E15F02" w:rsidRDefault="00000000">
            <w:pPr>
              <w:spacing w:line="276" w:lineRule="auto"/>
              <w:ind w:right="-1"/>
              <w:jc w:val="both"/>
              <w:rPr>
                <w:color w:val="0D0D0D" w:themeColor="text1" w:themeTint="F2"/>
                <w:szCs w:val="28"/>
                <w:lang w:val="en-US"/>
              </w:rPr>
            </w:pPr>
            <w:r>
              <w:rPr>
                <w:rFonts w:eastAsia="Times New Roman"/>
                <w:color w:val="0D0D0D" w:themeColor="text1" w:themeTint="F2"/>
                <w:szCs w:val="28"/>
                <w:lang w:val="en-US"/>
              </w:rPr>
              <w:t>Thực hiện nhiệm vụ chuyên môn, nghiên cứu khoa học</w:t>
            </w:r>
            <w:r w:rsidR="00CD10D3">
              <w:rPr>
                <w:rFonts w:eastAsia="Times New Roman"/>
                <w:color w:val="0D0D0D" w:themeColor="text1" w:themeTint="F2"/>
                <w:szCs w:val="28"/>
                <w:lang w:val="en-US"/>
              </w:rPr>
              <w:t>.</w:t>
            </w:r>
          </w:p>
        </w:tc>
        <w:tc>
          <w:tcPr>
            <w:tcW w:w="1984" w:type="dxa"/>
            <w:vAlign w:val="center"/>
          </w:tcPr>
          <w:p w14:paraId="718FB9C1"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Khoa, phòng</w:t>
            </w:r>
          </w:p>
        </w:tc>
        <w:tc>
          <w:tcPr>
            <w:tcW w:w="2126" w:type="dxa"/>
            <w:vAlign w:val="center"/>
          </w:tcPr>
          <w:p w14:paraId="31D60B96" w14:textId="77777777" w:rsidR="00E15F02" w:rsidRDefault="00E15F02">
            <w:pPr>
              <w:spacing w:line="276" w:lineRule="auto"/>
              <w:ind w:right="-1"/>
              <w:contextualSpacing/>
              <w:jc w:val="center"/>
              <w:rPr>
                <w:color w:val="0D0D0D" w:themeColor="text1" w:themeTint="F2"/>
                <w:szCs w:val="28"/>
                <w:lang w:val="en-US"/>
              </w:rPr>
            </w:pPr>
          </w:p>
        </w:tc>
      </w:tr>
      <w:tr w:rsidR="00E15F02" w14:paraId="199BC482" w14:textId="77777777">
        <w:trPr>
          <w:trHeight w:val="214"/>
        </w:trPr>
        <w:tc>
          <w:tcPr>
            <w:tcW w:w="1778" w:type="dxa"/>
            <w:vAlign w:val="center"/>
          </w:tcPr>
          <w:p w14:paraId="123B6E0E"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31</w:t>
            </w:r>
          </w:p>
          <w:p w14:paraId="0CF9B946"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Thứ tư</w:t>
            </w:r>
          </w:p>
        </w:tc>
        <w:tc>
          <w:tcPr>
            <w:tcW w:w="4111" w:type="dxa"/>
            <w:vAlign w:val="center"/>
          </w:tcPr>
          <w:p w14:paraId="63457005" w14:textId="2F515EB1" w:rsidR="00E15F02" w:rsidRDefault="00000000">
            <w:pPr>
              <w:spacing w:line="276" w:lineRule="auto"/>
              <w:ind w:right="-1"/>
              <w:jc w:val="both"/>
              <w:rPr>
                <w:color w:val="0D0D0D" w:themeColor="text1" w:themeTint="F2"/>
                <w:szCs w:val="28"/>
                <w:lang w:val="en-US"/>
              </w:rPr>
            </w:pPr>
            <w:r>
              <w:rPr>
                <w:rFonts w:eastAsia="Times New Roman"/>
                <w:color w:val="0D0D0D" w:themeColor="text1" w:themeTint="F2"/>
                <w:szCs w:val="28"/>
                <w:lang w:val="en-US"/>
              </w:rPr>
              <w:t>Thực hiện nhiệm vụ chuyên môn, nghiên cứu khoa học</w:t>
            </w:r>
            <w:r w:rsidR="00CD10D3">
              <w:rPr>
                <w:rFonts w:eastAsia="Times New Roman"/>
                <w:color w:val="0D0D0D" w:themeColor="text1" w:themeTint="F2"/>
                <w:szCs w:val="28"/>
                <w:lang w:val="en-US"/>
              </w:rPr>
              <w:t>.</w:t>
            </w:r>
          </w:p>
        </w:tc>
        <w:tc>
          <w:tcPr>
            <w:tcW w:w="1984" w:type="dxa"/>
            <w:vAlign w:val="center"/>
          </w:tcPr>
          <w:p w14:paraId="79E7557E" w14:textId="77777777" w:rsidR="00E15F02" w:rsidRDefault="00000000">
            <w:pPr>
              <w:spacing w:line="276" w:lineRule="auto"/>
              <w:ind w:right="-1"/>
              <w:jc w:val="center"/>
              <w:rPr>
                <w:color w:val="0D0D0D" w:themeColor="text1" w:themeTint="F2"/>
                <w:szCs w:val="28"/>
                <w:lang w:val="en-US"/>
              </w:rPr>
            </w:pPr>
            <w:r>
              <w:rPr>
                <w:color w:val="0D0D0D" w:themeColor="text1" w:themeTint="F2"/>
                <w:szCs w:val="28"/>
                <w:lang w:val="en-US"/>
              </w:rPr>
              <w:t>Khoa, phòng</w:t>
            </w:r>
          </w:p>
        </w:tc>
        <w:tc>
          <w:tcPr>
            <w:tcW w:w="2126" w:type="dxa"/>
            <w:vAlign w:val="center"/>
          </w:tcPr>
          <w:p w14:paraId="3AC7AF45" w14:textId="77777777" w:rsidR="00E15F02" w:rsidRDefault="00E15F02">
            <w:pPr>
              <w:spacing w:line="276" w:lineRule="auto"/>
              <w:ind w:right="-1"/>
              <w:contextualSpacing/>
              <w:jc w:val="center"/>
              <w:rPr>
                <w:color w:val="0D0D0D" w:themeColor="text1" w:themeTint="F2"/>
                <w:szCs w:val="28"/>
                <w:lang w:val="en-US"/>
              </w:rPr>
            </w:pPr>
          </w:p>
        </w:tc>
      </w:tr>
    </w:tbl>
    <w:p w14:paraId="07CE6BEC" w14:textId="77777777" w:rsidR="00E15F02" w:rsidRDefault="00E15F02">
      <w:pPr>
        <w:ind w:right="-1"/>
        <w:jc w:val="both"/>
        <w:rPr>
          <w:vanish/>
          <w:color w:val="0D0D0D" w:themeColor="text1" w:themeTint="F2"/>
          <w:szCs w:val="28"/>
        </w:rPr>
      </w:pPr>
    </w:p>
    <w:tbl>
      <w:tblPr>
        <w:tblW w:w="10140" w:type="dxa"/>
        <w:tblInd w:w="-72" w:type="dxa"/>
        <w:tblLook w:val="04A0" w:firstRow="1" w:lastRow="0" w:firstColumn="1" w:lastColumn="0" w:noHBand="0" w:noVBand="1"/>
      </w:tblPr>
      <w:tblGrid>
        <w:gridCol w:w="4857"/>
        <w:gridCol w:w="5283"/>
      </w:tblGrid>
      <w:tr w:rsidR="00E15F02" w14:paraId="26AB1D7E" w14:textId="77777777">
        <w:trPr>
          <w:trHeight w:val="80"/>
        </w:trPr>
        <w:tc>
          <w:tcPr>
            <w:tcW w:w="4857" w:type="dxa"/>
          </w:tcPr>
          <w:p w14:paraId="150EF529" w14:textId="77777777" w:rsidR="00E15F02" w:rsidRDefault="00E15F02">
            <w:pPr>
              <w:ind w:right="-1"/>
              <w:jc w:val="both"/>
              <w:rPr>
                <w:rFonts w:eastAsia="Times New Roman"/>
                <w:color w:val="0D0D0D" w:themeColor="text1" w:themeTint="F2"/>
                <w:szCs w:val="28"/>
                <w:u w:val="single"/>
                <w:lang w:val="en-US" w:eastAsia="vi-VN"/>
              </w:rPr>
            </w:pPr>
          </w:p>
          <w:p w14:paraId="79DFD0C0" w14:textId="77777777" w:rsidR="00E15F02" w:rsidRDefault="00000000">
            <w:pPr>
              <w:ind w:right="-1"/>
              <w:jc w:val="both"/>
              <w:rPr>
                <w:rFonts w:eastAsia="Times New Roman"/>
                <w:color w:val="0D0D0D" w:themeColor="text1" w:themeTint="F2"/>
                <w:szCs w:val="28"/>
                <w:u w:val="single"/>
                <w:lang w:val="en-US" w:eastAsia="vi-VN"/>
              </w:rPr>
            </w:pPr>
            <w:r>
              <w:rPr>
                <w:rFonts w:eastAsia="Times New Roman"/>
                <w:color w:val="0D0D0D" w:themeColor="text1" w:themeTint="F2"/>
                <w:szCs w:val="28"/>
                <w:u w:val="single"/>
                <w:lang w:eastAsia="vi-VN"/>
              </w:rPr>
              <w:t>Nơi nhận:</w:t>
            </w:r>
          </w:p>
          <w:p w14:paraId="1A58520F" w14:textId="77777777" w:rsidR="00E15F02" w:rsidRDefault="00000000">
            <w:pPr>
              <w:ind w:right="-1"/>
              <w:jc w:val="both"/>
              <w:rPr>
                <w:rFonts w:eastAsia="Times New Roman"/>
                <w:color w:val="0D0D0D" w:themeColor="text1" w:themeTint="F2"/>
                <w:sz w:val="20"/>
                <w:szCs w:val="20"/>
                <w:lang w:val="en-US" w:eastAsia="vi-VN"/>
              </w:rPr>
            </w:pPr>
            <w:r>
              <w:rPr>
                <w:rFonts w:eastAsia="Times New Roman"/>
                <w:color w:val="0D0D0D" w:themeColor="text1" w:themeTint="F2"/>
                <w:szCs w:val="28"/>
                <w:lang w:eastAsia="vi-VN"/>
              </w:rPr>
              <w:t xml:space="preserve">- </w:t>
            </w:r>
            <w:r>
              <w:rPr>
                <w:rFonts w:eastAsia="Times New Roman"/>
                <w:color w:val="0D0D0D" w:themeColor="text1" w:themeTint="F2"/>
                <w:sz w:val="20"/>
                <w:szCs w:val="20"/>
                <w:lang w:eastAsia="vi-VN"/>
              </w:rPr>
              <w:t>Thường trực Tỉnh ủy (B/c)</w:t>
            </w:r>
            <w:r>
              <w:rPr>
                <w:rFonts w:eastAsia="Times New Roman"/>
                <w:color w:val="0D0D0D" w:themeColor="text1" w:themeTint="F2"/>
                <w:sz w:val="20"/>
                <w:szCs w:val="20"/>
                <w:lang w:val="en-US" w:eastAsia="vi-VN"/>
              </w:rPr>
              <w:t>,</w:t>
            </w:r>
          </w:p>
          <w:p w14:paraId="4950CA1D" w14:textId="77777777" w:rsidR="00E15F02" w:rsidRDefault="00000000">
            <w:pPr>
              <w:ind w:right="-1"/>
              <w:jc w:val="both"/>
              <w:rPr>
                <w:rFonts w:eastAsia="Times New Roman"/>
                <w:color w:val="0D0D0D" w:themeColor="text1" w:themeTint="F2"/>
                <w:sz w:val="20"/>
                <w:szCs w:val="20"/>
                <w:lang w:val="en-US" w:eastAsia="vi-VN"/>
              </w:rPr>
            </w:pPr>
            <w:r>
              <w:rPr>
                <w:rFonts w:eastAsia="Times New Roman"/>
                <w:color w:val="0D0D0D" w:themeColor="text1" w:themeTint="F2"/>
                <w:sz w:val="20"/>
                <w:szCs w:val="20"/>
                <w:lang w:eastAsia="vi-VN"/>
              </w:rPr>
              <w:t>- Vụ các TCT-HVCTQGHCM</w:t>
            </w:r>
            <w:r>
              <w:rPr>
                <w:rFonts w:eastAsia="Times New Roman"/>
                <w:color w:val="0D0D0D" w:themeColor="text1" w:themeTint="F2"/>
                <w:sz w:val="20"/>
                <w:szCs w:val="20"/>
                <w:lang w:val="en-US" w:eastAsia="vi-VN"/>
              </w:rPr>
              <w:t>,</w:t>
            </w:r>
          </w:p>
          <w:p w14:paraId="3B668B02" w14:textId="77777777" w:rsidR="00E15F02" w:rsidRDefault="00000000">
            <w:pPr>
              <w:ind w:right="-1"/>
              <w:jc w:val="both"/>
              <w:rPr>
                <w:rFonts w:eastAsia="Times New Roman"/>
                <w:color w:val="0D0D0D" w:themeColor="text1" w:themeTint="F2"/>
                <w:sz w:val="20"/>
                <w:szCs w:val="20"/>
                <w:lang w:val="en-US" w:eastAsia="vi-VN"/>
              </w:rPr>
            </w:pPr>
            <w:r>
              <w:rPr>
                <w:rFonts w:eastAsia="Times New Roman"/>
                <w:color w:val="0D0D0D" w:themeColor="text1" w:themeTint="F2"/>
                <w:sz w:val="20"/>
                <w:szCs w:val="20"/>
                <w:lang w:eastAsia="vi-VN"/>
              </w:rPr>
              <w:t>- Các Ban Đảng, UBKT, VP Tỉnh ủy</w:t>
            </w:r>
            <w:r>
              <w:rPr>
                <w:rFonts w:eastAsia="Times New Roman"/>
                <w:color w:val="0D0D0D" w:themeColor="text1" w:themeTint="F2"/>
                <w:sz w:val="20"/>
                <w:szCs w:val="20"/>
                <w:lang w:val="en-US" w:eastAsia="vi-VN"/>
              </w:rPr>
              <w:t>,</w:t>
            </w:r>
          </w:p>
          <w:p w14:paraId="67EFA8B6" w14:textId="77777777" w:rsidR="00E15F02" w:rsidRDefault="00000000">
            <w:pPr>
              <w:ind w:right="-1"/>
              <w:jc w:val="both"/>
              <w:rPr>
                <w:rFonts w:eastAsia="Times New Roman"/>
                <w:color w:val="0D0D0D" w:themeColor="text1" w:themeTint="F2"/>
                <w:sz w:val="20"/>
                <w:szCs w:val="20"/>
                <w:lang w:val="en-US" w:eastAsia="vi-VN"/>
              </w:rPr>
            </w:pPr>
            <w:r>
              <w:rPr>
                <w:rFonts w:eastAsia="Times New Roman"/>
                <w:color w:val="0D0D0D" w:themeColor="text1" w:themeTint="F2"/>
                <w:sz w:val="20"/>
                <w:szCs w:val="20"/>
                <w:lang w:eastAsia="vi-VN"/>
              </w:rPr>
              <w:t>- VP Đoàn ĐBQH &amp;HĐND tỉnh</w:t>
            </w:r>
            <w:r>
              <w:rPr>
                <w:rFonts w:eastAsia="Times New Roman"/>
                <w:color w:val="0D0D0D" w:themeColor="text1" w:themeTint="F2"/>
                <w:sz w:val="20"/>
                <w:szCs w:val="20"/>
                <w:lang w:val="en-US" w:eastAsia="vi-VN"/>
              </w:rPr>
              <w:t>,</w:t>
            </w:r>
          </w:p>
          <w:p w14:paraId="702837EA" w14:textId="77777777" w:rsidR="00E15F02" w:rsidRDefault="00000000">
            <w:pPr>
              <w:ind w:right="-1"/>
              <w:jc w:val="both"/>
              <w:rPr>
                <w:rFonts w:eastAsia="Times New Roman"/>
                <w:color w:val="0D0D0D" w:themeColor="text1" w:themeTint="F2"/>
                <w:sz w:val="20"/>
                <w:szCs w:val="20"/>
                <w:lang w:val="en-US" w:eastAsia="vi-VN"/>
              </w:rPr>
            </w:pPr>
            <w:r>
              <w:rPr>
                <w:rFonts w:eastAsia="Times New Roman"/>
                <w:color w:val="0D0D0D" w:themeColor="text1" w:themeTint="F2"/>
                <w:sz w:val="20"/>
                <w:szCs w:val="20"/>
                <w:lang w:eastAsia="vi-VN"/>
              </w:rPr>
              <w:t>- VP UBND tỉnh</w:t>
            </w:r>
            <w:r>
              <w:rPr>
                <w:rFonts w:eastAsia="Times New Roman"/>
                <w:color w:val="0D0D0D" w:themeColor="text1" w:themeTint="F2"/>
                <w:sz w:val="20"/>
                <w:szCs w:val="20"/>
                <w:lang w:val="en-US" w:eastAsia="vi-VN"/>
              </w:rPr>
              <w:t>,</w:t>
            </w:r>
          </w:p>
          <w:p w14:paraId="51F5F821" w14:textId="77777777" w:rsidR="00E15F02" w:rsidRDefault="00000000">
            <w:pPr>
              <w:ind w:right="-1"/>
              <w:jc w:val="both"/>
              <w:rPr>
                <w:rFonts w:eastAsia="Times New Roman"/>
                <w:color w:val="0D0D0D" w:themeColor="text1" w:themeTint="F2"/>
                <w:sz w:val="20"/>
                <w:szCs w:val="20"/>
                <w:lang w:val="en-US" w:eastAsia="vi-VN"/>
              </w:rPr>
            </w:pPr>
            <w:r>
              <w:rPr>
                <w:rFonts w:eastAsia="Times New Roman"/>
                <w:color w:val="0D0D0D" w:themeColor="text1" w:themeTint="F2"/>
                <w:sz w:val="20"/>
                <w:szCs w:val="20"/>
                <w:lang w:eastAsia="vi-VN"/>
              </w:rPr>
              <w:t>- Đảng ủy các cơ quan Đảng tỉnh</w:t>
            </w:r>
            <w:r>
              <w:rPr>
                <w:rFonts w:eastAsia="Times New Roman"/>
                <w:color w:val="0D0D0D" w:themeColor="text1" w:themeTint="F2"/>
                <w:sz w:val="20"/>
                <w:szCs w:val="20"/>
                <w:lang w:val="en-US" w:eastAsia="vi-VN"/>
              </w:rPr>
              <w:t>,</w:t>
            </w:r>
          </w:p>
          <w:p w14:paraId="643CE805" w14:textId="77777777" w:rsidR="00E15F02" w:rsidRDefault="00000000">
            <w:pPr>
              <w:tabs>
                <w:tab w:val="right" w:pos="4641"/>
              </w:tabs>
              <w:ind w:right="-1"/>
              <w:jc w:val="both"/>
              <w:rPr>
                <w:rFonts w:eastAsia="Times New Roman"/>
                <w:color w:val="0D0D0D" w:themeColor="text1" w:themeTint="F2"/>
                <w:sz w:val="20"/>
                <w:szCs w:val="20"/>
                <w:lang w:val="en-US" w:eastAsia="vi-VN"/>
              </w:rPr>
            </w:pPr>
            <w:r>
              <w:rPr>
                <w:rFonts w:eastAsia="Times New Roman"/>
                <w:color w:val="0D0D0D" w:themeColor="text1" w:themeTint="F2"/>
                <w:sz w:val="20"/>
                <w:szCs w:val="20"/>
                <w:lang w:eastAsia="vi-VN"/>
              </w:rPr>
              <w:t>- Các TTCT c</w:t>
            </w:r>
            <w:r>
              <w:rPr>
                <w:rFonts w:eastAsia="Times New Roman"/>
                <w:color w:val="0D0D0D" w:themeColor="text1" w:themeTint="F2"/>
                <w:sz w:val="20"/>
                <w:szCs w:val="20"/>
                <w:lang w:val="en-US" w:eastAsia="vi-VN"/>
              </w:rPr>
              <w:t>ác xã</w:t>
            </w:r>
            <w:r>
              <w:rPr>
                <w:rFonts w:eastAsia="Times New Roman"/>
                <w:color w:val="0D0D0D" w:themeColor="text1" w:themeTint="F2"/>
                <w:sz w:val="20"/>
                <w:szCs w:val="20"/>
                <w:lang w:eastAsia="vi-VN"/>
              </w:rPr>
              <w:t xml:space="preserve"> có mở lớp</w:t>
            </w:r>
            <w:r>
              <w:rPr>
                <w:rFonts w:eastAsia="Times New Roman"/>
                <w:color w:val="0D0D0D" w:themeColor="text1" w:themeTint="F2"/>
                <w:sz w:val="20"/>
                <w:szCs w:val="20"/>
                <w:lang w:val="en-US" w:eastAsia="vi-VN"/>
              </w:rPr>
              <w:t>,</w:t>
            </w:r>
            <w:r>
              <w:rPr>
                <w:rFonts w:eastAsia="Times New Roman"/>
                <w:color w:val="0D0D0D" w:themeColor="text1" w:themeTint="F2"/>
                <w:sz w:val="20"/>
                <w:szCs w:val="20"/>
                <w:lang w:val="en-US" w:eastAsia="vi-VN"/>
              </w:rPr>
              <w:tab/>
            </w:r>
          </w:p>
          <w:p w14:paraId="0F9E0673" w14:textId="77777777" w:rsidR="00E15F02" w:rsidRDefault="00000000">
            <w:pPr>
              <w:ind w:right="-1"/>
              <w:jc w:val="both"/>
              <w:rPr>
                <w:rFonts w:eastAsia="Times New Roman"/>
                <w:color w:val="0D0D0D" w:themeColor="text1" w:themeTint="F2"/>
                <w:sz w:val="20"/>
                <w:szCs w:val="20"/>
                <w:lang w:eastAsia="vi-VN"/>
              </w:rPr>
            </w:pPr>
            <w:r>
              <w:rPr>
                <w:noProof/>
                <w:color w:val="0D0D0D" w:themeColor="text1" w:themeTint="F2"/>
                <w:sz w:val="20"/>
                <w:szCs w:val="20"/>
                <w:lang w:val="en-US"/>
              </w:rPr>
              <mc:AlternateContent>
                <mc:Choice Requires="wps">
                  <w:drawing>
                    <wp:anchor distT="0" distB="0" distL="113665" distR="113665" simplePos="0" relativeHeight="251659264" behindDoc="0" locked="0" layoutInCell="1" allowOverlap="1" wp14:anchorId="64D306D5" wp14:editId="0EB9FF49">
                      <wp:simplePos x="0" y="0"/>
                      <wp:positionH relativeFrom="column">
                        <wp:posOffset>2145030</wp:posOffset>
                      </wp:positionH>
                      <wp:positionV relativeFrom="paragraph">
                        <wp:posOffset>149225</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53D2C766" id="Straight Connector 1" o:spid="_x0000_s1026" style="position:absolute;z-index:251659264;visibility:visible;mso-wrap-style:square;mso-wrap-distance-left:8.95pt;mso-wrap-distance-top:0;mso-wrap-distance-right:8.95pt;mso-wrap-distance-bottom:0;mso-position-horizontal:absolute;mso-position-horizontal-relative:text;mso-position-vertical:absolute;mso-position-vertical-relative:text" from="168.9pt,11.75pt" to="16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"/>
                  </w:pict>
                </mc:Fallback>
              </mc:AlternateContent>
            </w:r>
            <w:r>
              <w:rPr>
                <w:rFonts w:eastAsia="Times New Roman"/>
                <w:color w:val="0D0D0D" w:themeColor="text1" w:themeTint="F2"/>
                <w:sz w:val="20"/>
                <w:szCs w:val="20"/>
                <w:lang w:eastAsia="vi-VN"/>
              </w:rPr>
              <w:t>- Đảng ủy, BGH nhà trường</w:t>
            </w:r>
            <w:r>
              <w:rPr>
                <w:rFonts w:eastAsia="Times New Roman"/>
                <w:color w:val="0D0D0D" w:themeColor="text1" w:themeTint="F2"/>
                <w:sz w:val="20"/>
                <w:szCs w:val="20"/>
                <w:lang w:val="en-US" w:eastAsia="vi-VN"/>
              </w:rPr>
              <w:t>,</w:t>
            </w:r>
          </w:p>
          <w:p w14:paraId="3C6A1C34" w14:textId="77777777" w:rsidR="00E15F02" w:rsidRDefault="00000000">
            <w:pPr>
              <w:ind w:right="-1"/>
              <w:jc w:val="both"/>
              <w:rPr>
                <w:rFonts w:eastAsia="Times New Roman"/>
                <w:color w:val="0D0D0D" w:themeColor="text1" w:themeTint="F2"/>
                <w:sz w:val="20"/>
                <w:szCs w:val="20"/>
                <w:lang w:val="en-US" w:eastAsia="vi-VN"/>
              </w:rPr>
            </w:pPr>
            <w:r>
              <w:rPr>
                <w:rFonts w:eastAsia="Times New Roman"/>
                <w:color w:val="0D0D0D" w:themeColor="text1" w:themeTint="F2"/>
                <w:sz w:val="20"/>
                <w:szCs w:val="20"/>
                <w:lang w:eastAsia="vi-VN"/>
              </w:rPr>
              <w:t>- Bí thư chi bộ; Trưởng, phó các khoa, phòng</w:t>
            </w:r>
            <w:r>
              <w:rPr>
                <w:rFonts w:eastAsia="Times New Roman"/>
                <w:color w:val="0D0D0D" w:themeColor="text1" w:themeTint="F2"/>
                <w:sz w:val="20"/>
                <w:szCs w:val="20"/>
                <w:lang w:val="en-US" w:eastAsia="vi-VN"/>
              </w:rPr>
              <w:t>,</w:t>
            </w:r>
          </w:p>
          <w:p w14:paraId="4DC8DA18" w14:textId="77777777" w:rsidR="00E15F02" w:rsidRDefault="00000000">
            <w:pPr>
              <w:ind w:right="-1"/>
              <w:jc w:val="both"/>
              <w:rPr>
                <w:rFonts w:eastAsia="Times New Roman"/>
                <w:color w:val="0D0D0D" w:themeColor="text1" w:themeTint="F2"/>
                <w:sz w:val="20"/>
                <w:szCs w:val="20"/>
                <w:lang w:val="pt-BR" w:eastAsia="vi-VN"/>
              </w:rPr>
            </w:pPr>
            <w:r>
              <w:rPr>
                <w:rFonts w:eastAsia="Times New Roman"/>
                <w:color w:val="0D0D0D" w:themeColor="text1" w:themeTint="F2"/>
                <w:sz w:val="20"/>
                <w:szCs w:val="20"/>
                <w:lang w:val="pt-BR" w:eastAsia="vi-VN"/>
              </w:rPr>
              <w:t>- Các CB,GV,NV (để t/h),</w:t>
            </w:r>
          </w:p>
          <w:p w14:paraId="2D63B771" w14:textId="77777777" w:rsidR="00E15F02" w:rsidRDefault="00000000">
            <w:pPr>
              <w:ind w:right="-1"/>
              <w:jc w:val="both"/>
              <w:rPr>
                <w:rFonts w:eastAsia="Times New Roman"/>
                <w:b/>
                <w:i/>
                <w:color w:val="0D0D0D" w:themeColor="text1" w:themeTint="F2"/>
                <w:szCs w:val="28"/>
                <w:lang w:val="pt-BR" w:eastAsia="vi-VN"/>
              </w:rPr>
            </w:pPr>
            <w:r>
              <w:rPr>
                <w:rFonts w:eastAsia="Times New Roman"/>
                <w:color w:val="0D0D0D" w:themeColor="text1" w:themeTint="F2"/>
                <w:sz w:val="20"/>
                <w:szCs w:val="20"/>
                <w:lang w:val="pt-BR" w:eastAsia="vi-VN"/>
              </w:rPr>
              <w:t>- Lưu: VT,VPĐU, TC,HC,TT,TL.</w:t>
            </w:r>
          </w:p>
        </w:tc>
        <w:tc>
          <w:tcPr>
            <w:tcW w:w="5283" w:type="dxa"/>
          </w:tcPr>
          <w:p w14:paraId="65813307" w14:textId="77777777" w:rsidR="00E15F02" w:rsidRDefault="00E15F02">
            <w:pPr>
              <w:ind w:right="-1"/>
              <w:jc w:val="both"/>
              <w:rPr>
                <w:rFonts w:eastAsia="Times New Roman"/>
                <w:b/>
                <w:color w:val="0D0D0D" w:themeColor="text1" w:themeTint="F2"/>
                <w:szCs w:val="28"/>
                <w:lang w:val="en-US" w:eastAsia="vi-VN"/>
              </w:rPr>
            </w:pPr>
          </w:p>
          <w:p w14:paraId="288F909A" w14:textId="77777777" w:rsidR="00E15F02" w:rsidRDefault="00000000">
            <w:pPr>
              <w:ind w:right="-1"/>
              <w:jc w:val="both"/>
              <w:rPr>
                <w:rFonts w:eastAsia="Times New Roman"/>
                <w:b/>
                <w:i/>
                <w:color w:val="0D0D0D" w:themeColor="text1" w:themeTint="F2"/>
                <w:szCs w:val="28"/>
                <w:lang w:eastAsia="vi-VN"/>
              </w:rPr>
            </w:pPr>
            <w:r>
              <w:rPr>
                <w:rFonts w:eastAsia="Times New Roman"/>
                <w:b/>
                <w:color w:val="0D0D0D" w:themeColor="text1" w:themeTint="F2"/>
                <w:szCs w:val="28"/>
                <w:lang w:eastAsia="vi-VN"/>
              </w:rPr>
              <w:t>TRƯỜNG CHÍNH TRỊ TRẦN PHÚ</w:t>
            </w:r>
          </w:p>
        </w:tc>
      </w:tr>
    </w:tbl>
    <w:p w14:paraId="0D97316F" w14:textId="77777777" w:rsidR="00E15F02" w:rsidRDefault="00E15F02">
      <w:pPr>
        <w:pStyle w:val="Default"/>
        <w:spacing w:before="60" w:line="276" w:lineRule="auto"/>
        <w:ind w:right="-1" w:firstLine="567"/>
        <w:rPr>
          <w:color w:val="0D0D0D" w:themeColor="text1" w:themeTint="F2"/>
          <w:sz w:val="28"/>
          <w:szCs w:val="28"/>
        </w:rPr>
      </w:pPr>
    </w:p>
    <w:sectPr w:rsidR="00E15F02">
      <w:pgSz w:w="11907" w:h="16840"/>
      <w:pgMar w:top="742" w:right="851" w:bottom="9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noPunctuationKerning/>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906"/>
    <w:rsid w:val="000008E8"/>
    <w:rsid w:val="00001376"/>
    <w:rsid w:val="00012888"/>
    <w:rsid w:val="00012D9D"/>
    <w:rsid w:val="000148C7"/>
    <w:rsid w:val="0002128E"/>
    <w:rsid w:val="000265BE"/>
    <w:rsid w:val="00026D88"/>
    <w:rsid w:val="0003510D"/>
    <w:rsid w:val="000351C7"/>
    <w:rsid w:val="00035D85"/>
    <w:rsid w:val="00037A9B"/>
    <w:rsid w:val="00042AF1"/>
    <w:rsid w:val="00043C65"/>
    <w:rsid w:val="00045C67"/>
    <w:rsid w:val="0004725C"/>
    <w:rsid w:val="00055035"/>
    <w:rsid w:val="00077532"/>
    <w:rsid w:val="00077A24"/>
    <w:rsid w:val="00077A7B"/>
    <w:rsid w:val="000836D8"/>
    <w:rsid w:val="0008418E"/>
    <w:rsid w:val="00084BAA"/>
    <w:rsid w:val="00084E1D"/>
    <w:rsid w:val="000868A2"/>
    <w:rsid w:val="00086C3F"/>
    <w:rsid w:val="00090C5E"/>
    <w:rsid w:val="00093407"/>
    <w:rsid w:val="00097448"/>
    <w:rsid w:val="000A36B3"/>
    <w:rsid w:val="000A4466"/>
    <w:rsid w:val="000A533C"/>
    <w:rsid w:val="000A693C"/>
    <w:rsid w:val="000B0B65"/>
    <w:rsid w:val="000B3EE3"/>
    <w:rsid w:val="000B404C"/>
    <w:rsid w:val="000B495C"/>
    <w:rsid w:val="000B5C1A"/>
    <w:rsid w:val="000C0635"/>
    <w:rsid w:val="000D158B"/>
    <w:rsid w:val="000D34A7"/>
    <w:rsid w:val="000D3CFE"/>
    <w:rsid w:val="000D64EA"/>
    <w:rsid w:val="000D6847"/>
    <w:rsid w:val="000D7BD2"/>
    <w:rsid w:val="000E0473"/>
    <w:rsid w:val="000E0D23"/>
    <w:rsid w:val="000E5A3B"/>
    <w:rsid w:val="000E6FF6"/>
    <w:rsid w:val="000F18A7"/>
    <w:rsid w:val="000F5E34"/>
    <w:rsid w:val="000F71B5"/>
    <w:rsid w:val="001016B6"/>
    <w:rsid w:val="00101BD2"/>
    <w:rsid w:val="001035F0"/>
    <w:rsid w:val="00103EE5"/>
    <w:rsid w:val="0010566F"/>
    <w:rsid w:val="00105A2D"/>
    <w:rsid w:val="00106A45"/>
    <w:rsid w:val="00107119"/>
    <w:rsid w:val="001167E2"/>
    <w:rsid w:val="00117DBC"/>
    <w:rsid w:val="001237BF"/>
    <w:rsid w:val="00123E7D"/>
    <w:rsid w:val="00124348"/>
    <w:rsid w:val="00127641"/>
    <w:rsid w:val="00130CB3"/>
    <w:rsid w:val="001316D6"/>
    <w:rsid w:val="001319F0"/>
    <w:rsid w:val="00133486"/>
    <w:rsid w:val="00140054"/>
    <w:rsid w:val="00151F4A"/>
    <w:rsid w:val="001568E2"/>
    <w:rsid w:val="00156E93"/>
    <w:rsid w:val="00161876"/>
    <w:rsid w:val="001636F3"/>
    <w:rsid w:val="001637B0"/>
    <w:rsid w:val="00163FD9"/>
    <w:rsid w:val="00171A8C"/>
    <w:rsid w:val="001779C1"/>
    <w:rsid w:val="001825FE"/>
    <w:rsid w:val="00185D8A"/>
    <w:rsid w:val="00185E61"/>
    <w:rsid w:val="001901C2"/>
    <w:rsid w:val="00190580"/>
    <w:rsid w:val="00197B19"/>
    <w:rsid w:val="001A54EE"/>
    <w:rsid w:val="001A79F9"/>
    <w:rsid w:val="001B148D"/>
    <w:rsid w:val="001B5FD1"/>
    <w:rsid w:val="001C12AB"/>
    <w:rsid w:val="001D12F0"/>
    <w:rsid w:val="001D21C5"/>
    <w:rsid w:val="001D2942"/>
    <w:rsid w:val="001D373E"/>
    <w:rsid w:val="001D3868"/>
    <w:rsid w:val="001D58C2"/>
    <w:rsid w:val="001D5B5A"/>
    <w:rsid w:val="001D7384"/>
    <w:rsid w:val="001E2A40"/>
    <w:rsid w:val="001E3736"/>
    <w:rsid w:val="001E509A"/>
    <w:rsid w:val="001E6E96"/>
    <w:rsid w:val="001E77CB"/>
    <w:rsid w:val="001E7CD7"/>
    <w:rsid w:val="001F0EF3"/>
    <w:rsid w:val="001F4329"/>
    <w:rsid w:val="001F5E6F"/>
    <w:rsid w:val="001F6A0C"/>
    <w:rsid w:val="00200186"/>
    <w:rsid w:val="00200D93"/>
    <w:rsid w:val="00207013"/>
    <w:rsid w:val="00211499"/>
    <w:rsid w:val="002201C0"/>
    <w:rsid w:val="00221DD6"/>
    <w:rsid w:val="0022402B"/>
    <w:rsid w:val="00224BAD"/>
    <w:rsid w:val="00230DC6"/>
    <w:rsid w:val="0024066C"/>
    <w:rsid w:val="0024076E"/>
    <w:rsid w:val="0024130F"/>
    <w:rsid w:val="002426D6"/>
    <w:rsid w:val="00242C75"/>
    <w:rsid w:val="00243CEC"/>
    <w:rsid w:val="0025088C"/>
    <w:rsid w:val="00250BAB"/>
    <w:rsid w:val="002525E9"/>
    <w:rsid w:val="00256033"/>
    <w:rsid w:val="0026181E"/>
    <w:rsid w:val="00261D27"/>
    <w:rsid w:val="002704C0"/>
    <w:rsid w:val="0027116E"/>
    <w:rsid w:val="00276F13"/>
    <w:rsid w:val="00277F4B"/>
    <w:rsid w:val="002809D8"/>
    <w:rsid w:val="00285EF7"/>
    <w:rsid w:val="002905B1"/>
    <w:rsid w:val="00292DC6"/>
    <w:rsid w:val="0029398E"/>
    <w:rsid w:val="0029593B"/>
    <w:rsid w:val="00297C91"/>
    <w:rsid w:val="00297CEE"/>
    <w:rsid w:val="002A009E"/>
    <w:rsid w:val="002A0192"/>
    <w:rsid w:val="002A11AD"/>
    <w:rsid w:val="002A2B06"/>
    <w:rsid w:val="002A60F4"/>
    <w:rsid w:val="002B3450"/>
    <w:rsid w:val="002B37FE"/>
    <w:rsid w:val="002B39F6"/>
    <w:rsid w:val="002C07C1"/>
    <w:rsid w:val="002C4800"/>
    <w:rsid w:val="002C65DF"/>
    <w:rsid w:val="002D17F4"/>
    <w:rsid w:val="002D24F2"/>
    <w:rsid w:val="002D2F66"/>
    <w:rsid w:val="002D3F59"/>
    <w:rsid w:val="002D64C5"/>
    <w:rsid w:val="002D71A8"/>
    <w:rsid w:val="002D71D4"/>
    <w:rsid w:val="002E7DB7"/>
    <w:rsid w:val="0030127E"/>
    <w:rsid w:val="003012BE"/>
    <w:rsid w:val="00302CAD"/>
    <w:rsid w:val="00302FFE"/>
    <w:rsid w:val="00304D9F"/>
    <w:rsid w:val="00304FA0"/>
    <w:rsid w:val="00310D84"/>
    <w:rsid w:val="00312F05"/>
    <w:rsid w:val="003152F6"/>
    <w:rsid w:val="003170BD"/>
    <w:rsid w:val="00321B94"/>
    <w:rsid w:val="003223FF"/>
    <w:rsid w:val="00324C39"/>
    <w:rsid w:val="00327917"/>
    <w:rsid w:val="003337D5"/>
    <w:rsid w:val="0033460F"/>
    <w:rsid w:val="003407E4"/>
    <w:rsid w:val="00340876"/>
    <w:rsid w:val="00341058"/>
    <w:rsid w:val="003416C3"/>
    <w:rsid w:val="0034382D"/>
    <w:rsid w:val="00343878"/>
    <w:rsid w:val="003466A8"/>
    <w:rsid w:val="00346745"/>
    <w:rsid w:val="003512A6"/>
    <w:rsid w:val="003537E1"/>
    <w:rsid w:val="00357516"/>
    <w:rsid w:val="003575CC"/>
    <w:rsid w:val="00361B64"/>
    <w:rsid w:val="003651B0"/>
    <w:rsid w:val="003664AC"/>
    <w:rsid w:val="00371E8C"/>
    <w:rsid w:val="003749DD"/>
    <w:rsid w:val="003870E9"/>
    <w:rsid w:val="003A016F"/>
    <w:rsid w:val="003A138C"/>
    <w:rsid w:val="003A1F46"/>
    <w:rsid w:val="003A28CA"/>
    <w:rsid w:val="003A37F7"/>
    <w:rsid w:val="003A4EA1"/>
    <w:rsid w:val="003B14F9"/>
    <w:rsid w:val="003B2A76"/>
    <w:rsid w:val="003B5EC3"/>
    <w:rsid w:val="003B7643"/>
    <w:rsid w:val="003C0B01"/>
    <w:rsid w:val="003C267E"/>
    <w:rsid w:val="003D3955"/>
    <w:rsid w:val="003E16A4"/>
    <w:rsid w:val="003E23D4"/>
    <w:rsid w:val="003E3465"/>
    <w:rsid w:val="003E3A13"/>
    <w:rsid w:val="003E53FF"/>
    <w:rsid w:val="003E69D6"/>
    <w:rsid w:val="003E72AF"/>
    <w:rsid w:val="003E7355"/>
    <w:rsid w:val="003E7CF0"/>
    <w:rsid w:val="003F3EDB"/>
    <w:rsid w:val="003F52E9"/>
    <w:rsid w:val="003F75B2"/>
    <w:rsid w:val="00402B00"/>
    <w:rsid w:val="00404086"/>
    <w:rsid w:val="00412751"/>
    <w:rsid w:val="00415AE7"/>
    <w:rsid w:val="00416239"/>
    <w:rsid w:val="00420B88"/>
    <w:rsid w:val="0042411D"/>
    <w:rsid w:val="00426BF4"/>
    <w:rsid w:val="00436B8E"/>
    <w:rsid w:val="0043728B"/>
    <w:rsid w:val="00437F8E"/>
    <w:rsid w:val="00442292"/>
    <w:rsid w:val="00442F12"/>
    <w:rsid w:val="00443B9C"/>
    <w:rsid w:val="00444605"/>
    <w:rsid w:val="00451F5C"/>
    <w:rsid w:val="00454DB4"/>
    <w:rsid w:val="00462249"/>
    <w:rsid w:val="0046314E"/>
    <w:rsid w:val="00464F5D"/>
    <w:rsid w:val="004675F2"/>
    <w:rsid w:val="00470BA5"/>
    <w:rsid w:val="00470E2E"/>
    <w:rsid w:val="004740D5"/>
    <w:rsid w:val="00476CFF"/>
    <w:rsid w:val="00477D0C"/>
    <w:rsid w:val="00482AFB"/>
    <w:rsid w:val="00483C27"/>
    <w:rsid w:val="00486D37"/>
    <w:rsid w:val="00490EDF"/>
    <w:rsid w:val="0049679B"/>
    <w:rsid w:val="004A1ADF"/>
    <w:rsid w:val="004A29ED"/>
    <w:rsid w:val="004A2B30"/>
    <w:rsid w:val="004A4956"/>
    <w:rsid w:val="004A4CAB"/>
    <w:rsid w:val="004A5ED0"/>
    <w:rsid w:val="004A63A7"/>
    <w:rsid w:val="004A762C"/>
    <w:rsid w:val="004B0834"/>
    <w:rsid w:val="004B10A8"/>
    <w:rsid w:val="004B2A2F"/>
    <w:rsid w:val="004B40A7"/>
    <w:rsid w:val="004B5244"/>
    <w:rsid w:val="004B5A98"/>
    <w:rsid w:val="004B7A25"/>
    <w:rsid w:val="004C1EB3"/>
    <w:rsid w:val="004C4A39"/>
    <w:rsid w:val="004C5B2F"/>
    <w:rsid w:val="004D55A3"/>
    <w:rsid w:val="004D7202"/>
    <w:rsid w:val="004E0769"/>
    <w:rsid w:val="004F2ABD"/>
    <w:rsid w:val="004F3F30"/>
    <w:rsid w:val="004F45CB"/>
    <w:rsid w:val="004F7506"/>
    <w:rsid w:val="00502881"/>
    <w:rsid w:val="00503960"/>
    <w:rsid w:val="00504FF0"/>
    <w:rsid w:val="0050580D"/>
    <w:rsid w:val="005111D7"/>
    <w:rsid w:val="005120F7"/>
    <w:rsid w:val="0051345B"/>
    <w:rsid w:val="00517C78"/>
    <w:rsid w:val="00523C0D"/>
    <w:rsid w:val="0052779F"/>
    <w:rsid w:val="00527953"/>
    <w:rsid w:val="00534F96"/>
    <w:rsid w:val="00536ADB"/>
    <w:rsid w:val="00537AC2"/>
    <w:rsid w:val="00537F1C"/>
    <w:rsid w:val="0054100A"/>
    <w:rsid w:val="00542E96"/>
    <w:rsid w:val="00544148"/>
    <w:rsid w:val="00544B45"/>
    <w:rsid w:val="00544E5D"/>
    <w:rsid w:val="00550066"/>
    <w:rsid w:val="0055260D"/>
    <w:rsid w:val="00552975"/>
    <w:rsid w:val="0055297B"/>
    <w:rsid w:val="005538A7"/>
    <w:rsid w:val="0055768C"/>
    <w:rsid w:val="005579A4"/>
    <w:rsid w:val="0056276E"/>
    <w:rsid w:val="005652B8"/>
    <w:rsid w:val="005658AC"/>
    <w:rsid w:val="00565E9F"/>
    <w:rsid w:val="005671A9"/>
    <w:rsid w:val="00570123"/>
    <w:rsid w:val="00574ED6"/>
    <w:rsid w:val="00581025"/>
    <w:rsid w:val="00590884"/>
    <w:rsid w:val="005917A2"/>
    <w:rsid w:val="0059354A"/>
    <w:rsid w:val="00594055"/>
    <w:rsid w:val="0059591C"/>
    <w:rsid w:val="005A3812"/>
    <w:rsid w:val="005A44D1"/>
    <w:rsid w:val="005A48B8"/>
    <w:rsid w:val="005A4F86"/>
    <w:rsid w:val="005B4426"/>
    <w:rsid w:val="005B546B"/>
    <w:rsid w:val="005B61B4"/>
    <w:rsid w:val="005C11AA"/>
    <w:rsid w:val="005C601C"/>
    <w:rsid w:val="005D14C4"/>
    <w:rsid w:val="005D1CF6"/>
    <w:rsid w:val="005D1DD3"/>
    <w:rsid w:val="005D27C0"/>
    <w:rsid w:val="005D2E1E"/>
    <w:rsid w:val="005D4764"/>
    <w:rsid w:val="005F31DF"/>
    <w:rsid w:val="005F3924"/>
    <w:rsid w:val="005F4942"/>
    <w:rsid w:val="005F6EE6"/>
    <w:rsid w:val="006008E0"/>
    <w:rsid w:val="006008FD"/>
    <w:rsid w:val="006013F8"/>
    <w:rsid w:val="006037AA"/>
    <w:rsid w:val="00605C0E"/>
    <w:rsid w:val="00606094"/>
    <w:rsid w:val="00607243"/>
    <w:rsid w:val="00607283"/>
    <w:rsid w:val="006140C8"/>
    <w:rsid w:val="00614F2E"/>
    <w:rsid w:val="00616714"/>
    <w:rsid w:val="006174AB"/>
    <w:rsid w:val="00622740"/>
    <w:rsid w:val="00627630"/>
    <w:rsid w:val="006354A1"/>
    <w:rsid w:val="006371D4"/>
    <w:rsid w:val="00637E6A"/>
    <w:rsid w:val="006415C8"/>
    <w:rsid w:val="00642AD4"/>
    <w:rsid w:val="00642D9A"/>
    <w:rsid w:val="00643D2B"/>
    <w:rsid w:val="00653A15"/>
    <w:rsid w:val="0066009C"/>
    <w:rsid w:val="00660A5B"/>
    <w:rsid w:val="00660BF0"/>
    <w:rsid w:val="00663ED7"/>
    <w:rsid w:val="00671659"/>
    <w:rsid w:val="00671930"/>
    <w:rsid w:val="00673B29"/>
    <w:rsid w:val="00675253"/>
    <w:rsid w:val="0067634E"/>
    <w:rsid w:val="00680556"/>
    <w:rsid w:val="006812A9"/>
    <w:rsid w:val="00681607"/>
    <w:rsid w:val="00684FFC"/>
    <w:rsid w:val="00687A4B"/>
    <w:rsid w:val="00692993"/>
    <w:rsid w:val="00693E32"/>
    <w:rsid w:val="00695C8B"/>
    <w:rsid w:val="0069698D"/>
    <w:rsid w:val="006A557E"/>
    <w:rsid w:val="006A6762"/>
    <w:rsid w:val="006A7FCC"/>
    <w:rsid w:val="006B0319"/>
    <w:rsid w:val="006B1AC0"/>
    <w:rsid w:val="006B22A6"/>
    <w:rsid w:val="006B48BA"/>
    <w:rsid w:val="006B5DAE"/>
    <w:rsid w:val="006C1939"/>
    <w:rsid w:val="006C3093"/>
    <w:rsid w:val="006C341F"/>
    <w:rsid w:val="006C3F3B"/>
    <w:rsid w:val="006C7479"/>
    <w:rsid w:val="006D02D1"/>
    <w:rsid w:val="006D189D"/>
    <w:rsid w:val="006D22D2"/>
    <w:rsid w:val="006D26BA"/>
    <w:rsid w:val="006D3966"/>
    <w:rsid w:val="006D3CE3"/>
    <w:rsid w:val="006D44A3"/>
    <w:rsid w:val="006D5024"/>
    <w:rsid w:val="006D6AC9"/>
    <w:rsid w:val="006E155B"/>
    <w:rsid w:val="006E3709"/>
    <w:rsid w:val="006E64DC"/>
    <w:rsid w:val="006F1379"/>
    <w:rsid w:val="006F2C45"/>
    <w:rsid w:val="006F3920"/>
    <w:rsid w:val="006F7DA0"/>
    <w:rsid w:val="00702C0A"/>
    <w:rsid w:val="00704BAE"/>
    <w:rsid w:val="00704FA6"/>
    <w:rsid w:val="00710E41"/>
    <w:rsid w:val="00713517"/>
    <w:rsid w:val="00713E8D"/>
    <w:rsid w:val="00722610"/>
    <w:rsid w:val="007234D8"/>
    <w:rsid w:val="00724F09"/>
    <w:rsid w:val="007262C8"/>
    <w:rsid w:val="00730F33"/>
    <w:rsid w:val="007352DD"/>
    <w:rsid w:val="00735D05"/>
    <w:rsid w:val="00741D9A"/>
    <w:rsid w:val="00742107"/>
    <w:rsid w:val="00743290"/>
    <w:rsid w:val="00744AAA"/>
    <w:rsid w:val="00744BC0"/>
    <w:rsid w:val="007478F1"/>
    <w:rsid w:val="0075198D"/>
    <w:rsid w:val="00751EB8"/>
    <w:rsid w:val="007576A6"/>
    <w:rsid w:val="00761F4F"/>
    <w:rsid w:val="00762B31"/>
    <w:rsid w:val="00764706"/>
    <w:rsid w:val="00766336"/>
    <w:rsid w:val="00777A17"/>
    <w:rsid w:val="00777A5F"/>
    <w:rsid w:val="00777EEA"/>
    <w:rsid w:val="0078236D"/>
    <w:rsid w:val="00784B8E"/>
    <w:rsid w:val="0079016C"/>
    <w:rsid w:val="0079280E"/>
    <w:rsid w:val="00793298"/>
    <w:rsid w:val="00794DAC"/>
    <w:rsid w:val="00797EB7"/>
    <w:rsid w:val="007A03AF"/>
    <w:rsid w:val="007A21DB"/>
    <w:rsid w:val="007A40F9"/>
    <w:rsid w:val="007A5F97"/>
    <w:rsid w:val="007B12C0"/>
    <w:rsid w:val="007B1541"/>
    <w:rsid w:val="007B17B5"/>
    <w:rsid w:val="007B2427"/>
    <w:rsid w:val="007B24C0"/>
    <w:rsid w:val="007B2BEB"/>
    <w:rsid w:val="007B56E7"/>
    <w:rsid w:val="007C3A0C"/>
    <w:rsid w:val="007C5B1D"/>
    <w:rsid w:val="007D6608"/>
    <w:rsid w:val="007E04C2"/>
    <w:rsid w:val="007E3B26"/>
    <w:rsid w:val="007E4111"/>
    <w:rsid w:val="007E5C74"/>
    <w:rsid w:val="007F2E5A"/>
    <w:rsid w:val="007F6FBB"/>
    <w:rsid w:val="00802631"/>
    <w:rsid w:val="00803470"/>
    <w:rsid w:val="008036DC"/>
    <w:rsid w:val="00803CC6"/>
    <w:rsid w:val="00804B61"/>
    <w:rsid w:val="008105DF"/>
    <w:rsid w:val="008142F1"/>
    <w:rsid w:val="00814503"/>
    <w:rsid w:val="00817F3A"/>
    <w:rsid w:val="00820974"/>
    <w:rsid w:val="0082629C"/>
    <w:rsid w:val="00827DDB"/>
    <w:rsid w:val="008315B2"/>
    <w:rsid w:val="008343CB"/>
    <w:rsid w:val="00834824"/>
    <w:rsid w:val="00834EDE"/>
    <w:rsid w:val="008350E1"/>
    <w:rsid w:val="008377BD"/>
    <w:rsid w:val="00841BB6"/>
    <w:rsid w:val="00843203"/>
    <w:rsid w:val="00852B75"/>
    <w:rsid w:val="00852D12"/>
    <w:rsid w:val="00856A70"/>
    <w:rsid w:val="00861A22"/>
    <w:rsid w:val="0086265D"/>
    <w:rsid w:val="0086364F"/>
    <w:rsid w:val="00863F58"/>
    <w:rsid w:val="0086631E"/>
    <w:rsid w:val="00870C03"/>
    <w:rsid w:val="00873CD3"/>
    <w:rsid w:val="00877102"/>
    <w:rsid w:val="008807C3"/>
    <w:rsid w:val="00883B19"/>
    <w:rsid w:val="00886590"/>
    <w:rsid w:val="00894548"/>
    <w:rsid w:val="00896E68"/>
    <w:rsid w:val="008B08DC"/>
    <w:rsid w:val="008B091E"/>
    <w:rsid w:val="008B24E0"/>
    <w:rsid w:val="008B3770"/>
    <w:rsid w:val="008B5387"/>
    <w:rsid w:val="008C107D"/>
    <w:rsid w:val="008C1F90"/>
    <w:rsid w:val="008C5383"/>
    <w:rsid w:val="008D05FB"/>
    <w:rsid w:val="008D1CA7"/>
    <w:rsid w:val="008D3DEE"/>
    <w:rsid w:val="008E6A33"/>
    <w:rsid w:val="008E6D68"/>
    <w:rsid w:val="008F0B14"/>
    <w:rsid w:val="008F1B49"/>
    <w:rsid w:val="008F47E1"/>
    <w:rsid w:val="008F6B32"/>
    <w:rsid w:val="008F7FA3"/>
    <w:rsid w:val="009059F1"/>
    <w:rsid w:val="009065BE"/>
    <w:rsid w:val="009109FC"/>
    <w:rsid w:val="00913E10"/>
    <w:rsid w:val="00914A94"/>
    <w:rsid w:val="00915B79"/>
    <w:rsid w:val="0092062F"/>
    <w:rsid w:val="0092550D"/>
    <w:rsid w:val="00927340"/>
    <w:rsid w:val="0093544A"/>
    <w:rsid w:val="00936C93"/>
    <w:rsid w:val="00936D76"/>
    <w:rsid w:val="00937B79"/>
    <w:rsid w:val="00941116"/>
    <w:rsid w:val="00941A12"/>
    <w:rsid w:val="00943210"/>
    <w:rsid w:val="0095172C"/>
    <w:rsid w:val="00951853"/>
    <w:rsid w:val="00951975"/>
    <w:rsid w:val="00952A29"/>
    <w:rsid w:val="00954212"/>
    <w:rsid w:val="00954331"/>
    <w:rsid w:val="0095553B"/>
    <w:rsid w:val="009611E7"/>
    <w:rsid w:val="0096326A"/>
    <w:rsid w:val="00965E4C"/>
    <w:rsid w:val="0096746A"/>
    <w:rsid w:val="00974C29"/>
    <w:rsid w:val="00980F22"/>
    <w:rsid w:val="00981832"/>
    <w:rsid w:val="009829CF"/>
    <w:rsid w:val="00983E7B"/>
    <w:rsid w:val="0098521D"/>
    <w:rsid w:val="00985DA9"/>
    <w:rsid w:val="009874E6"/>
    <w:rsid w:val="0099159A"/>
    <w:rsid w:val="00993E42"/>
    <w:rsid w:val="0099639B"/>
    <w:rsid w:val="009A0053"/>
    <w:rsid w:val="009A3E49"/>
    <w:rsid w:val="009A6A05"/>
    <w:rsid w:val="009B0AB9"/>
    <w:rsid w:val="009B2B6C"/>
    <w:rsid w:val="009B358E"/>
    <w:rsid w:val="009B5D3C"/>
    <w:rsid w:val="009C0A9D"/>
    <w:rsid w:val="009C0C47"/>
    <w:rsid w:val="009C4244"/>
    <w:rsid w:val="009C570C"/>
    <w:rsid w:val="009C5730"/>
    <w:rsid w:val="009C6D14"/>
    <w:rsid w:val="009C7CF1"/>
    <w:rsid w:val="009D1A0E"/>
    <w:rsid w:val="009D1B5B"/>
    <w:rsid w:val="009D2877"/>
    <w:rsid w:val="009D2BA1"/>
    <w:rsid w:val="009D3A04"/>
    <w:rsid w:val="009D482E"/>
    <w:rsid w:val="009D4A2B"/>
    <w:rsid w:val="009E3D5F"/>
    <w:rsid w:val="009E4C43"/>
    <w:rsid w:val="00A001FA"/>
    <w:rsid w:val="00A04610"/>
    <w:rsid w:val="00A1439D"/>
    <w:rsid w:val="00A1439F"/>
    <w:rsid w:val="00A14D72"/>
    <w:rsid w:val="00A15FAF"/>
    <w:rsid w:val="00A1662E"/>
    <w:rsid w:val="00A257F6"/>
    <w:rsid w:val="00A26AAC"/>
    <w:rsid w:val="00A32EBE"/>
    <w:rsid w:val="00A40CB1"/>
    <w:rsid w:val="00A444C1"/>
    <w:rsid w:val="00A453E5"/>
    <w:rsid w:val="00A455C5"/>
    <w:rsid w:val="00A45AA4"/>
    <w:rsid w:val="00A466F6"/>
    <w:rsid w:val="00A47FDC"/>
    <w:rsid w:val="00A5257B"/>
    <w:rsid w:val="00A52AD0"/>
    <w:rsid w:val="00A624AD"/>
    <w:rsid w:val="00A630BC"/>
    <w:rsid w:val="00A6517D"/>
    <w:rsid w:val="00A658DA"/>
    <w:rsid w:val="00A727F8"/>
    <w:rsid w:val="00A74130"/>
    <w:rsid w:val="00A776F4"/>
    <w:rsid w:val="00A80E32"/>
    <w:rsid w:val="00A81059"/>
    <w:rsid w:val="00A826DC"/>
    <w:rsid w:val="00A87A38"/>
    <w:rsid w:val="00A910E6"/>
    <w:rsid w:val="00A91C30"/>
    <w:rsid w:val="00AA467F"/>
    <w:rsid w:val="00AA7975"/>
    <w:rsid w:val="00AB0B92"/>
    <w:rsid w:val="00AB3369"/>
    <w:rsid w:val="00AC052A"/>
    <w:rsid w:val="00AC24D6"/>
    <w:rsid w:val="00AC50D8"/>
    <w:rsid w:val="00AC5C24"/>
    <w:rsid w:val="00AC7E68"/>
    <w:rsid w:val="00AD146E"/>
    <w:rsid w:val="00AD4208"/>
    <w:rsid w:val="00AD5257"/>
    <w:rsid w:val="00AD7B04"/>
    <w:rsid w:val="00AD7CA3"/>
    <w:rsid w:val="00AD7D57"/>
    <w:rsid w:val="00AE0BDA"/>
    <w:rsid w:val="00AE24AE"/>
    <w:rsid w:val="00AE6C7D"/>
    <w:rsid w:val="00AF44D4"/>
    <w:rsid w:val="00AF4532"/>
    <w:rsid w:val="00AF4A06"/>
    <w:rsid w:val="00AF5FE5"/>
    <w:rsid w:val="00B00B2F"/>
    <w:rsid w:val="00B019E0"/>
    <w:rsid w:val="00B03F26"/>
    <w:rsid w:val="00B07A6C"/>
    <w:rsid w:val="00B07C58"/>
    <w:rsid w:val="00B142CB"/>
    <w:rsid w:val="00B15063"/>
    <w:rsid w:val="00B1515A"/>
    <w:rsid w:val="00B244CA"/>
    <w:rsid w:val="00B2636E"/>
    <w:rsid w:val="00B3479C"/>
    <w:rsid w:val="00B35581"/>
    <w:rsid w:val="00B43DC4"/>
    <w:rsid w:val="00B45F8D"/>
    <w:rsid w:val="00B515BC"/>
    <w:rsid w:val="00B561CC"/>
    <w:rsid w:val="00B578B3"/>
    <w:rsid w:val="00B57E13"/>
    <w:rsid w:val="00B61031"/>
    <w:rsid w:val="00B62611"/>
    <w:rsid w:val="00B65001"/>
    <w:rsid w:val="00B655E9"/>
    <w:rsid w:val="00B668AF"/>
    <w:rsid w:val="00B736F6"/>
    <w:rsid w:val="00B746A1"/>
    <w:rsid w:val="00B7503B"/>
    <w:rsid w:val="00B808E6"/>
    <w:rsid w:val="00B8262F"/>
    <w:rsid w:val="00B8600E"/>
    <w:rsid w:val="00B95E26"/>
    <w:rsid w:val="00B97AB9"/>
    <w:rsid w:val="00BA1768"/>
    <w:rsid w:val="00BB0B06"/>
    <w:rsid w:val="00BB4AB4"/>
    <w:rsid w:val="00BB5A8C"/>
    <w:rsid w:val="00BC0FE7"/>
    <w:rsid w:val="00BC2471"/>
    <w:rsid w:val="00BC2E06"/>
    <w:rsid w:val="00BC4598"/>
    <w:rsid w:val="00BC5DAB"/>
    <w:rsid w:val="00BC7287"/>
    <w:rsid w:val="00BD0453"/>
    <w:rsid w:val="00BD1FFF"/>
    <w:rsid w:val="00BD313D"/>
    <w:rsid w:val="00BE2DE6"/>
    <w:rsid w:val="00BE5908"/>
    <w:rsid w:val="00BE5985"/>
    <w:rsid w:val="00BE7C3C"/>
    <w:rsid w:val="00C01906"/>
    <w:rsid w:val="00C02A3C"/>
    <w:rsid w:val="00C033E7"/>
    <w:rsid w:val="00C04B6E"/>
    <w:rsid w:val="00C07851"/>
    <w:rsid w:val="00C078AA"/>
    <w:rsid w:val="00C14694"/>
    <w:rsid w:val="00C15A33"/>
    <w:rsid w:val="00C16338"/>
    <w:rsid w:val="00C16E7B"/>
    <w:rsid w:val="00C20A62"/>
    <w:rsid w:val="00C213E5"/>
    <w:rsid w:val="00C213EA"/>
    <w:rsid w:val="00C220EE"/>
    <w:rsid w:val="00C232AE"/>
    <w:rsid w:val="00C262CD"/>
    <w:rsid w:val="00C27041"/>
    <w:rsid w:val="00C344AE"/>
    <w:rsid w:val="00C34DC4"/>
    <w:rsid w:val="00C360E2"/>
    <w:rsid w:val="00C361CD"/>
    <w:rsid w:val="00C369A7"/>
    <w:rsid w:val="00C44C60"/>
    <w:rsid w:val="00C50726"/>
    <w:rsid w:val="00C508B4"/>
    <w:rsid w:val="00C513C2"/>
    <w:rsid w:val="00C56E0B"/>
    <w:rsid w:val="00C60880"/>
    <w:rsid w:val="00C60D8B"/>
    <w:rsid w:val="00C60DF0"/>
    <w:rsid w:val="00C622C3"/>
    <w:rsid w:val="00C65CB2"/>
    <w:rsid w:val="00C66D33"/>
    <w:rsid w:val="00C70F1C"/>
    <w:rsid w:val="00C72C98"/>
    <w:rsid w:val="00C732B5"/>
    <w:rsid w:val="00C734E4"/>
    <w:rsid w:val="00C76203"/>
    <w:rsid w:val="00C77E68"/>
    <w:rsid w:val="00C83ED2"/>
    <w:rsid w:val="00C86AD7"/>
    <w:rsid w:val="00C87825"/>
    <w:rsid w:val="00C87A59"/>
    <w:rsid w:val="00C93322"/>
    <w:rsid w:val="00C93707"/>
    <w:rsid w:val="00C962D6"/>
    <w:rsid w:val="00C96FBD"/>
    <w:rsid w:val="00C97110"/>
    <w:rsid w:val="00C972C5"/>
    <w:rsid w:val="00CA0F94"/>
    <w:rsid w:val="00CA0FAF"/>
    <w:rsid w:val="00CA21ED"/>
    <w:rsid w:val="00CA2EDB"/>
    <w:rsid w:val="00CA72C0"/>
    <w:rsid w:val="00CB19F4"/>
    <w:rsid w:val="00CB1BBD"/>
    <w:rsid w:val="00CC0F92"/>
    <w:rsid w:val="00CC1E80"/>
    <w:rsid w:val="00CC3E9B"/>
    <w:rsid w:val="00CC4BB4"/>
    <w:rsid w:val="00CC50D7"/>
    <w:rsid w:val="00CC5438"/>
    <w:rsid w:val="00CD10D3"/>
    <w:rsid w:val="00CD16FA"/>
    <w:rsid w:val="00CE2D8A"/>
    <w:rsid w:val="00CE3C16"/>
    <w:rsid w:val="00CE4139"/>
    <w:rsid w:val="00CE47C8"/>
    <w:rsid w:val="00CE5F0E"/>
    <w:rsid w:val="00CF4C6D"/>
    <w:rsid w:val="00CF7FD9"/>
    <w:rsid w:val="00D0297A"/>
    <w:rsid w:val="00D0785E"/>
    <w:rsid w:val="00D1278A"/>
    <w:rsid w:val="00D13987"/>
    <w:rsid w:val="00D149B8"/>
    <w:rsid w:val="00D149C9"/>
    <w:rsid w:val="00D34EE9"/>
    <w:rsid w:val="00D45780"/>
    <w:rsid w:val="00D47C62"/>
    <w:rsid w:val="00D50036"/>
    <w:rsid w:val="00D5028D"/>
    <w:rsid w:val="00D504C4"/>
    <w:rsid w:val="00D526FE"/>
    <w:rsid w:val="00D52AC7"/>
    <w:rsid w:val="00D57E70"/>
    <w:rsid w:val="00D62457"/>
    <w:rsid w:val="00D66CAC"/>
    <w:rsid w:val="00D74C98"/>
    <w:rsid w:val="00D80FBF"/>
    <w:rsid w:val="00D8110F"/>
    <w:rsid w:val="00D842BB"/>
    <w:rsid w:val="00D8713F"/>
    <w:rsid w:val="00D9257D"/>
    <w:rsid w:val="00D96921"/>
    <w:rsid w:val="00DA0D47"/>
    <w:rsid w:val="00DA15D2"/>
    <w:rsid w:val="00DA25C4"/>
    <w:rsid w:val="00DA43FB"/>
    <w:rsid w:val="00DB2582"/>
    <w:rsid w:val="00DC2CAF"/>
    <w:rsid w:val="00DC2FB7"/>
    <w:rsid w:val="00DC4222"/>
    <w:rsid w:val="00DC56D3"/>
    <w:rsid w:val="00DD23F4"/>
    <w:rsid w:val="00DD3252"/>
    <w:rsid w:val="00DD38A8"/>
    <w:rsid w:val="00DD50BA"/>
    <w:rsid w:val="00DD5C9F"/>
    <w:rsid w:val="00DD6548"/>
    <w:rsid w:val="00DD7388"/>
    <w:rsid w:val="00DE3366"/>
    <w:rsid w:val="00DE748A"/>
    <w:rsid w:val="00DF2B2E"/>
    <w:rsid w:val="00DF357E"/>
    <w:rsid w:val="00E01146"/>
    <w:rsid w:val="00E07182"/>
    <w:rsid w:val="00E11C7C"/>
    <w:rsid w:val="00E13048"/>
    <w:rsid w:val="00E132DC"/>
    <w:rsid w:val="00E15F02"/>
    <w:rsid w:val="00E163DC"/>
    <w:rsid w:val="00E17E0E"/>
    <w:rsid w:val="00E2302C"/>
    <w:rsid w:val="00E231C4"/>
    <w:rsid w:val="00E23595"/>
    <w:rsid w:val="00E249D3"/>
    <w:rsid w:val="00E27D5D"/>
    <w:rsid w:val="00E30AD3"/>
    <w:rsid w:val="00E33A5A"/>
    <w:rsid w:val="00E409A2"/>
    <w:rsid w:val="00E4125F"/>
    <w:rsid w:val="00E53D3F"/>
    <w:rsid w:val="00E56C74"/>
    <w:rsid w:val="00E617AD"/>
    <w:rsid w:val="00E62035"/>
    <w:rsid w:val="00E63B35"/>
    <w:rsid w:val="00E63C35"/>
    <w:rsid w:val="00E6416B"/>
    <w:rsid w:val="00E642E4"/>
    <w:rsid w:val="00E650F4"/>
    <w:rsid w:val="00E70C16"/>
    <w:rsid w:val="00E72C06"/>
    <w:rsid w:val="00E72E36"/>
    <w:rsid w:val="00E74D10"/>
    <w:rsid w:val="00E75542"/>
    <w:rsid w:val="00E75B5C"/>
    <w:rsid w:val="00E81BAF"/>
    <w:rsid w:val="00E85A88"/>
    <w:rsid w:val="00E85D7C"/>
    <w:rsid w:val="00E91920"/>
    <w:rsid w:val="00E92F06"/>
    <w:rsid w:val="00E94B96"/>
    <w:rsid w:val="00E96A79"/>
    <w:rsid w:val="00E97891"/>
    <w:rsid w:val="00EA1DD8"/>
    <w:rsid w:val="00EA3DB4"/>
    <w:rsid w:val="00EA6338"/>
    <w:rsid w:val="00EA706E"/>
    <w:rsid w:val="00EA7772"/>
    <w:rsid w:val="00EB0E23"/>
    <w:rsid w:val="00EB17C8"/>
    <w:rsid w:val="00EB2889"/>
    <w:rsid w:val="00EB48EE"/>
    <w:rsid w:val="00EB6786"/>
    <w:rsid w:val="00EB7539"/>
    <w:rsid w:val="00EB7FDC"/>
    <w:rsid w:val="00EC4262"/>
    <w:rsid w:val="00EC4755"/>
    <w:rsid w:val="00EC65B5"/>
    <w:rsid w:val="00ED1B07"/>
    <w:rsid w:val="00ED27B5"/>
    <w:rsid w:val="00ED2896"/>
    <w:rsid w:val="00ED56E3"/>
    <w:rsid w:val="00EE2BA5"/>
    <w:rsid w:val="00EE3D2A"/>
    <w:rsid w:val="00EE59B5"/>
    <w:rsid w:val="00EF1346"/>
    <w:rsid w:val="00EF2936"/>
    <w:rsid w:val="00F00E39"/>
    <w:rsid w:val="00F02659"/>
    <w:rsid w:val="00F02E3D"/>
    <w:rsid w:val="00F05181"/>
    <w:rsid w:val="00F05B1F"/>
    <w:rsid w:val="00F11012"/>
    <w:rsid w:val="00F154E9"/>
    <w:rsid w:val="00F176B3"/>
    <w:rsid w:val="00F2073B"/>
    <w:rsid w:val="00F23676"/>
    <w:rsid w:val="00F30AC2"/>
    <w:rsid w:val="00F31EE4"/>
    <w:rsid w:val="00F321A4"/>
    <w:rsid w:val="00F33D2E"/>
    <w:rsid w:val="00F350F2"/>
    <w:rsid w:val="00F40505"/>
    <w:rsid w:val="00F449AE"/>
    <w:rsid w:val="00F53240"/>
    <w:rsid w:val="00F5654F"/>
    <w:rsid w:val="00F5738D"/>
    <w:rsid w:val="00F628ED"/>
    <w:rsid w:val="00F64184"/>
    <w:rsid w:val="00F64C96"/>
    <w:rsid w:val="00F64F9A"/>
    <w:rsid w:val="00F67A01"/>
    <w:rsid w:val="00F70959"/>
    <w:rsid w:val="00F71498"/>
    <w:rsid w:val="00F74032"/>
    <w:rsid w:val="00F744FC"/>
    <w:rsid w:val="00F75055"/>
    <w:rsid w:val="00F75294"/>
    <w:rsid w:val="00F773A5"/>
    <w:rsid w:val="00F812A1"/>
    <w:rsid w:val="00F848F9"/>
    <w:rsid w:val="00F8578B"/>
    <w:rsid w:val="00F94A83"/>
    <w:rsid w:val="00FA5F18"/>
    <w:rsid w:val="00FA7175"/>
    <w:rsid w:val="00FB16F8"/>
    <w:rsid w:val="00FB2985"/>
    <w:rsid w:val="00FB32D6"/>
    <w:rsid w:val="00FB54FC"/>
    <w:rsid w:val="00FB6705"/>
    <w:rsid w:val="00FC2B20"/>
    <w:rsid w:val="00FE06A0"/>
    <w:rsid w:val="00FE2054"/>
    <w:rsid w:val="00FE2D78"/>
    <w:rsid w:val="00FE56C7"/>
    <w:rsid w:val="00FE5C5F"/>
    <w:rsid w:val="00FE6740"/>
    <w:rsid w:val="00FF0D86"/>
    <w:rsid w:val="00FF3397"/>
    <w:rsid w:val="00FF6B9E"/>
    <w:rsid w:val="0E862AD5"/>
    <w:rsid w:val="21AD63B0"/>
    <w:rsid w:val="5C400D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26D9D3"/>
  <w15:docId w15:val="{AC0CD940-EA66-4CD3-BDAE-3ECD7EEC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Indent">
    <w:name w:val="Body Text Indent"/>
    <w:basedOn w:val="Normal"/>
    <w:link w:val="BodyTextIndentChar"/>
    <w:pPr>
      <w:jc w:val="both"/>
    </w:pPr>
    <w:rPr>
      <w:rFonts w:asciiTheme="minorHAnsi" w:eastAsiaTheme="minorHAnsi" w:hAnsiTheme="minorHAnsi" w:cstheme="minorBidi"/>
      <w:sz w:val="26"/>
      <w:szCs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Strong">
    <w:name w:val="Strong"/>
    <w:basedOn w:val="DefaultParagraphFont"/>
    <w:uiPriority w:val="22"/>
    <w:qFormat/>
    <w:rPr>
      <w:b/>
      <w:bCs/>
    </w:rPr>
  </w:style>
  <w:style w:type="character" w:customStyle="1" w:styleId="BodyTextIndentChar">
    <w:name w:val="Body Text Indent Char"/>
    <w:link w:val="BodyTextIndent"/>
    <w:locked/>
    <w:rPr>
      <w:sz w:val="26"/>
      <w:szCs w:val="28"/>
    </w:rPr>
  </w:style>
  <w:style w:type="character" w:customStyle="1" w:styleId="BodyTextIndentChar1">
    <w:name w:val="Body Text Indent Char1"/>
    <w:basedOn w:val="DefaultParagraphFont"/>
    <w:uiPriority w:val="99"/>
    <w:semiHidden/>
    <w:qFormat/>
    <w:rPr>
      <w:rFonts w:ascii="Times New Roman" w:eastAsia="Arial" w:hAnsi="Times New Roman" w:cs="Times New Roman"/>
      <w:sz w:val="28"/>
      <w:lang w:val="vi-VN"/>
    </w:rPr>
  </w:style>
  <w:style w:type="paragraph" w:customStyle="1" w:styleId="Default">
    <w:name w:val="Default"/>
    <w:qFormat/>
    <w:pPr>
      <w:autoSpaceDE w:val="0"/>
      <w:autoSpaceDN w:val="0"/>
      <w:adjustRightInd w:val="0"/>
    </w:pPr>
    <w:rPr>
      <w:rFonts w:eastAsia="Times New Roman"/>
      <w:color w:val="000000"/>
      <w:sz w:val="24"/>
      <w:szCs w:val="24"/>
      <w:lang w:val="vi-VN" w:eastAsia="vi-V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qFormat/>
    <w:rPr>
      <w:rFonts w:ascii="Times New Roman" w:hAnsi="Times New Roman" w:cs="Times New Roman" w:hint="default"/>
      <w:color w:val="000000"/>
      <w:sz w:val="26"/>
      <w:szCs w:val="26"/>
    </w:rPr>
  </w:style>
  <w:style w:type="character" w:customStyle="1" w:styleId="HeaderChar">
    <w:name w:val="Header Char"/>
    <w:basedOn w:val="DefaultParagraphFont"/>
    <w:link w:val="Header"/>
    <w:uiPriority w:val="99"/>
    <w:qFormat/>
    <w:rPr>
      <w:rFonts w:ascii="Times New Roman" w:eastAsia="Arial" w:hAnsi="Times New Roman" w:cs="Times New Roman"/>
      <w:sz w:val="28"/>
      <w:lang w:val="vi-VN"/>
    </w:rPr>
  </w:style>
  <w:style w:type="character" w:customStyle="1" w:styleId="FooterChar">
    <w:name w:val="Footer Char"/>
    <w:basedOn w:val="DefaultParagraphFont"/>
    <w:link w:val="Footer"/>
    <w:uiPriority w:val="99"/>
    <w:qFormat/>
    <w:rPr>
      <w:rFonts w:ascii="Times New Roman" w:eastAsia="Arial" w:hAnsi="Times New Roman" w:cs="Times New Roman"/>
      <w:sz w:val="28"/>
      <w:lang w:val="vi-VN"/>
    </w:rPr>
  </w:style>
  <w:style w:type="character" w:customStyle="1" w:styleId="BalloonTextChar">
    <w:name w:val="Balloon Text Char"/>
    <w:basedOn w:val="DefaultParagraphFont"/>
    <w:link w:val="BalloonText"/>
    <w:uiPriority w:val="99"/>
    <w:semiHidden/>
    <w:qFormat/>
    <w:rPr>
      <w:rFonts w:ascii="Tahoma" w:eastAsia="Arial" w:hAnsi="Tahoma" w:cs="Tahoma"/>
      <w:sz w:val="16"/>
      <w:szCs w:val="16"/>
      <w:lang w:val="vi-VN"/>
    </w:rPr>
  </w:style>
  <w:style w:type="paragraph" w:styleId="NoSpacing">
    <w:name w:val="No Spacing"/>
    <w:uiPriority w:val="1"/>
    <w:qFormat/>
    <w:pPr>
      <w:ind w:firstLine="720"/>
    </w:pPr>
    <w:rPr>
      <w:rFonts w:eastAsia="Arial"/>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5C586-1EC1-4E7F-9821-4D0074C1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KH</dc:creator>
  <cp:lastModifiedBy>Le Hung</cp:lastModifiedBy>
  <cp:revision>62</cp:revision>
  <cp:lastPrinted>2025-04-04T09:46:00Z</cp:lastPrinted>
  <dcterms:created xsi:type="dcterms:W3CDTF">2025-06-11T04:04:00Z</dcterms:created>
  <dcterms:modified xsi:type="dcterms:W3CDTF">2025-12-04T08:44:00Z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49F4ED61441544098E20C516BBA1F3E8_13</vt:lpwstr>
  </property>
</Properties>
</file>