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5D" w:rsidRPr="00147CD5" w:rsidRDefault="004B6E5C" w:rsidP="00A543F6">
      <w:pPr>
        <w:shd w:val="clear" w:color="auto" w:fill="FFFFFF"/>
        <w:spacing w:after="0" w:line="360" w:lineRule="auto"/>
        <w:ind w:firstLine="720"/>
        <w:jc w:val="both"/>
        <w:outlineLvl w:val="0"/>
        <w:rPr>
          <w:rFonts w:ascii="Times New Roman" w:eastAsia="Times New Roman" w:hAnsi="Times New Roman" w:cs="Times New Roman"/>
          <w:b/>
          <w:color w:val="000000" w:themeColor="text1"/>
          <w:kern w:val="36"/>
          <w:sz w:val="32"/>
          <w:szCs w:val="28"/>
          <w:bdr w:val="none" w:sz="0" w:space="0" w:color="auto" w:frame="1"/>
        </w:rPr>
      </w:pPr>
      <w:r>
        <w:rPr>
          <w:rFonts w:ascii="Times New Roman" w:eastAsia="Times New Roman" w:hAnsi="Times New Roman" w:cs="Times New Roman"/>
          <w:b/>
          <w:color w:val="000000" w:themeColor="text1"/>
          <w:kern w:val="36"/>
          <w:sz w:val="32"/>
          <w:szCs w:val="28"/>
          <w:bdr w:val="none" w:sz="0" w:space="0" w:color="auto" w:frame="1"/>
        </w:rPr>
        <w:t>V</w:t>
      </w:r>
      <w:r w:rsidR="005F145D" w:rsidRPr="005F145D">
        <w:rPr>
          <w:rFonts w:ascii="Times New Roman" w:eastAsia="Times New Roman" w:hAnsi="Times New Roman" w:cs="Times New Roman"/>
          <w:b/>
          <w:color w:val="000000" w:themeColor="text1"/>
          <w:kern w:val="36"/>
          <w:sz w:val="32"/>
          <w:szCs w:val="28"/>
          <w:bdr w:val="none" w:sz="0" w:space="0" w:color="auto" w:frame="1"/>
        </w:rPr>
        <w:t>ăn bản pháp luật có hiệu lực trong tháng 9/2020</w:t>
      </w:r>
    </w:p>
    <w:p w:rsidR="008505E8" w:rsidRPr="00147CD5" w:rsidRDefault="008505E8" w:rsidP="00A543F6">
      <w:pPr>
        <w:shd w:val="clear" w:color="auto" w:fill="FFFFFF"/>
        <w:spacing w:after="0" w:line="360" w:lineRule="auto"/>
        <w:ind w:firstLine="720"/>
        <w:jc w:val="both"/>
        <w:outlineLvl w:val="0"/>
        <w:rPr>
          <w:rFonts w:ascii="Times New Roman" w:hAnsi="Times New Roman" w:cs="Times New Roman"/>
          <w:color w:val="000000" w:themeColor="text1"/>
          <w:sz w:val="28"/>
          <w:szCs w:val="28"/>
        </w:rPr>
      </w:pPr>
    </w:p>
    <w:p w:rsidR="005F145D" w:rsidRPr="005F145D" w:rsidRDefault="005F145D" w:rsidP="00A543F6">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147CD5">
        <w:rPr>
          <w:rFonts w:ascii="Times New Roman" w:eastAsia="Times New Roman" w:hAnsi="Times New Roman" w:cs="Times New Roman"/>
          <w:color w:val="000000" w:themeColor="text1"/>
          <w:sz w:val="28"/>
          <w:szCs w:val="28"/>
        </w:rPr>
        <w:t>1. Nghị định 84/2020/NĐ-CP, ngày 17/7/2020</w:t>
      </w:r>
      <w:r w:rsidRPr="005F145D">
        <w:rPr>
          <w:rFonts w:ascii="Times New Roman" w:eastAsia="Times New Roman" w:hAnsi="Times New Roman" w:cs="Times New Roman"/>
          <w:color w:val="000000" w:themeColor="text1"/>
          <w:sz w:val="28"/>
          <w:szCs w:val="28"/>
        </w:rPr>
        <w:t xml:space="preserve"> </w:t>
      </w:r>
      <w:r w:rsidRPr="00147CD5">
        <w:rPr>
          <w:rFonts w:ascii="Times New Roman" w:eastAsia="Times New Roman" w:hAnsi="Times New Roman" w:cs="Times New Roman"/>
          <w:color w:val="000000" w:themeColor="text1"/>
          <w:sz w:val="28"/>
          <w:szCs w:val="28"/>
        </w:rPr>
        <w:t xml:space="preserve">của </w:t>
      </w:r>
      <w:r w:rsidRPr="005F145D">
        <w:rPr>
          <w:rFonts w:ascii="Times New Roman" w:eastAsia="Times New Roman" w:hAnsi="Times New Roman" w:cs="Times New Roman"/>
          <w:color w:val="000000" w:themeColor="text1"/>
          <w:sz w:val="28"/>
          <w:szCs w:val="28"/>
        </w:rPr>
        <w:t>Chính phủ hướng dẫn </w:t>
      </w:r>
      <w:hyperlink r:id="rId5" w:tgtFrame="_blank" w:history="1">
        <w:r w:rsidRPr="00147CD5">
          <w:rPr>
            <w:rFonts w:ascii="Times New Roman" w:eastAsia="Times New Roman" w:hAnsi="Times New Roman" w:cs="Times New Roman"/>
            <w:color w:val="000000" w:themeColor="text1"/>
            <w:sz w:val="28"/>
            <w:szCs w:val="28"/>
            <w:bdr w:val="none" w:sz="0" w:space="0" w:color="auto" w:frame="1"/>
          </w:rPr>
          <w:t>Luật Giáo dục</w:t>
        </w:r>
      </w:hyperlink>
      <w:r w:rsidR="004B6E5C" w:rsidRPr="00147CD5">
        <w:rPr>
          <w:rFonts w:ascii="Times New Roman" w:hAnsi="Times New Roman" w:cs="Times New Roman"/>
          <w:color w:val="000000" w:themeColor="text1"/>
          <w:sz w:val="28"/>
          <w:szCs w:val="28"/>
        </w:rPr>
        <w:t xml:space="preserve">, có hiệu lực </w:t>
      </w:r>
      <w:r w:rsidR="004B6E5C">
        <w:rPr>
          <w:rFonts w:ascii="Times New Roman" w:hAnsi="Times New Roman" w:cs="Times New Roman"/>
          <w:color w:val="000000" w:themeColor="text1"/>
          <w:sz w:val="28"/>
          <w:szCs w:val="28"/>
        </w:rPr>
        <w:t xml:space="preserve">thi hành </w:t>
      </w:r>
      <w:r w:rsidR="004B6E5C" w:rsidRPr="00147CD5">
        <w:rPr>
          <w:rFonts w:ascii="Times New Roman" w:hAnsi="Times New Roman" w:cs="Times New Roman"/>
          <w:color w:val="000000" w:themeColor="text1"/>
          <w:sz w:val="28"/>
          <w:szCs w:val="28"/>
        </w:rPr>
        <w:t xml:space="preserve">từ </w:t>
      </w:r>
      <w:r w:rsidR="004B6E5C">
        <w:rPr>
          <w:rFonts w:ascii="Times New Roman" w:hAnsi="Times New Roman" w:cs="Times New Roman"/>
          <w:color w:val="000000" w:themeColor="text1"/>
          <w:sz w:val="28"/>
          <w:szCs w:val="28"/>
        </w:rPr>
        <w:t xml:space="preserve">ngày </w:t>
      </w:r>
      <w:r w:rsidRPr="005F145D">
        <w:rPr>
          <w:rFonts w:ascii="Times New Roman" w:eastAsia="Times New Roman" w:hAnsi="Times New Roman" w:cs="Times New Roman"/>
          <w:color w:val="000000" w:themeColor="text1"/>
          <w:sz w:val="28"/>
          <w:szCs w:val="28"/>
        </w:rPr>
        <w:t>01/9/2020.</w:t>
      </w:r>
    </w:p>
    <w:p w:rsidR="008505E8" w:rsidRPr="00147CD5" w:rsidRDefault="00A543F6" w:rsidP="00A543F6">
      <w:pPr>
        <w:shd w:val="clear" w:color="auto" w:fill="FFFFFF"/>
        <w:spacing w:after="0" w:line="360" w:lineRule="auto"/>
        <w:ind w:firstLine="720"/>
        <w:jc w:val="both"/>
        <w:rPr>
          <w:rFonts w:ascii="Times New Roman" w:hAnsi="Times New Roman" w:cs="Times New Roman"/>
          <w:color w:val="000000" w:themeColor="text1"/>
          <w:sz w:val="28"/>
          <w:szCs w:val="28"/>
        </w:rPr>
      </w:pPr>
      <w:r w:rsidRPr="00147CD5">
        <w:rPr>
          <w:rFonts w:ascii="Times New Roman" w:hAnsi="Times New Roman" w:cs="Times New Roman"/>
          <w:color w:val="000000" w:themeColor="text1"/>
          <w:sz w:val="28"/>
          <w:szCs w:val="28"/>
        </w:rPr>
        <w:t xml:space="preserve">2. </w:t>
      </w:r>
      <w:hyperlink r:id="rId6" w:history="1">
        <w:r w:rsidR="008505E8" w:rsidRPr="00147CD5">
          <w:rPr>
            <w:rStyle w:val="Hyperlink"/>
            <w:rFonts w:ascii="Times New Roman" w:hAnsi="Times New Roman" w:cs="Times New Roman"/>
            <w:bCs/>
            <w:color w:val="000000" w:themeColor="text1"/>
            <w:sz w:val="28"/>
            <w:szCs w:val="28"/>
            <w:u w:val="none"/>
            <w:shd w:val="clear" w:color="auto" w:fill="F6F6F6"/>
          </w:rPr>
          <w:t>Nghị định 81/2020/NĐ-CP</w:t>
        </w:r>
        <w:r w:rsidR="004946DC" w:rsidRPr="00147CD5">
          <w:rPr>
            <w:rStyle w:val="Hyperlink"/>
            <w:rFonts w:ascii="Times New Roman" w:hAnsi="Times New Roman" w:cs="Times New Roman"/>
            <w:bCs/>
            <w:color w:val="000000" w:themeColor="text1"/>
            <w:sz w:val="28"/>
            <w:szCs w:val="28"/>
            <w:u w:val="none"/>
            <w:shd w:val="clear" w:color="auto" w:fill="F6F6F6"/>
          </w:rPr>
          <w:t>, ngày 09/7/2020</w:t>
        </w:r>
        <w:r w:rsidR="008505E8" w:rsidRPr="00147CD5">
          <w:rPr>
            <w:rStyle w:val="Hyperlink"/>
            <w:rFonts w:ascii="Times New Roman" w:hAnsi="Times New Roman" w:cs="Times New Roman"/>
            <w:bCs/>
            <w:color w:val="000000" w:themeColor="text1"/>
            <w:sz w:val="28"/>
            <w:szCs w:val="28"/>
            <w:u w:val="none"/>
            <w:shd w:val="clear" w:color="auto" w:fill="F6F6F6"/>
          </w:rPr>
          <w:t xml:space="preserve"> </w:t>
        </w:r>
        <w:r w:rsidR="004946DC" w:rsidRPr="00147CD5">
          <w:rPr>
            <w:rStyle w:val="Hyperlink"/>
            <w:rFonts w:ascii="Times New Roman" w:hAnsi="Times New Roman" w:cs="Times New Roman"/>
            <w:bCs/>
            <w:color w:val="000000" w:themeColor="text1"/>
            <w:sz w:val="28"/>
            <w:szCs w:val="28"/>
            <w:u w:val="none"/>
            <w:shd w:val="clear" w:color="auto" w:fill="F6F6F6"/>
          </w:rPr>
          <w:t xml:space="preserve">của Chính phủ </w:t>
        </w:r>
        <w:r w:rsidR="008505E8" w:rsidRPr="00147CD5">
          <w:rPr>
            <w:rStyle w:val="Hyperlink"/>
            <w:rFonts w:ascii="Times New Roman" w:hAnsi="Times New Roman" w:cs="Times New Roman"/>
            <w:bCs/>
            <w:color w:val="000000" w:themeColor="text1"/>
            <w:sz w:val="28"/>
            <w:szCs w:val="28"/>
            <w:u w:val="none"/>
            <w:shd w:val="clear" w:color="auto" w:fill="F6F6F6"/>
          </w:rPr>
          <w:t>sửa đổi Nghị định 163/2018/NĐ-CP quy định về phát hành trái phiếu doanh nghiệp</w:t>
        </w:r>
      </w:hyperlink>
      <w:r w:rsidR="008505E8" w:rsidRPr="00147CD5">
        <w:rPr>
          <w:rFonts w:ascii="Times New Roman" w:hAnsi="Times New Roman" w:cs="Times New Roman"/>
          <w:color w:val="000000" w:themeColor="text1"/>
          <w:sz w:val="28"/>
          <w:szCs w:val="28"/>
        </w:rPr>
        <w:t xml:space="preserve">, có hiệu lực </w:t>
      </w:r>
      <w:r w:rsidR="004B6E5C">
        <w:rPr>
          <w:rFonts w:ascii="Times New Roman" w:hAnsi="Times New Roman" w:cs="Times New Roman"/>
          <w:color w:val="000000" w:themeColor="text1"/>
          <w:sz w:val="28"/>
          <w:szCs w:val="28"/>
        </w:rPr>
        <w:t xml:space="preserve">thi hành </w:t>
      </w:r>
      <w:r w:rsidR="008505E8" w:rsidRPr="00147CD5">
        <w:rPr>
          <w:rFonts w:ascii="Times New Roman" w:hAnsi="Times New Roman" w:cs="Times New Roman"/>
          <w:color w:val="000000" w:themeColor="text1"/>
          <w:sz w:val="28"/>
          <w:szCs w:val="28"/>
        </w:rPr>
        <w:t xml:space="preserve">từ </w:t>
      </w:r>
      <w:r w:rsidR="004B6E5C">
        <w:rPr>
          <w:rFonts w:ascii="Times New Roman" w:hAnsi="Times New Roman" w:cs="Times New Roman"/>
          <w:color w:val="000000" w:themeColor="text1"/>
          <w:sz w:val="28"/>
          <w:szCs w:val="28"/>
        </w:rPr>
        <w:t xml:space="preserve">ngày </w:t>
      </w:r>
      <w:r w:rsidR="008505E8" w:rsidRPr="00147CD5">
        <w:rPr>
          <w:rFonts w:ascii="Times New Roman" w:hAnsi="Times New Roman" w:cs="Times New Roman"/>
          <w:color w:val="000000" w:themeColor="text1"/>
          <w:sz w:val="28"/>
          <w:szCs w:val="28"/>
        </w:rPr>
        <w:t>01/9/2020.</w:t>
      </w:r>
    </w:p>
    <w:p w:rsidR="005F145D" w:rsidRPr="00147CD5" w:rsidRDefault="00A543F6" w:rsidP="00A543F6">
      <w:pPr>
        <w:pStyle w:val="nqtitle"/>
        <w:shd w:val="clear" w:color="auto" w:fill="FFFFFF"/>
        <w:spacing w:before="0" w:beforeAutospacing="0" w:after="0" w:afterAutospacing="0" w:line="360" w:lineRule="auto"/>
        <w:ind w:firstLine="720"/>
        <w:jc w:val="both"/>
        <w:rPr>
          <w:color w:val="000000" w:themeColor="text1"/>
          <w:sz w:val="28"/>
          <w:szCs w:val="28"/>
        </w:rPr>
      </w:pPr>
      <w:r w:rsidRPr="00147CD5">
        <w:rPr>
          <w:color w:val="000000" w:themeColor="text1"/>
          <w:sz w:val="28"/>
          <w:szCs w:val="28"/>
        </w:rPr>
        <w:t>3</w:t>
      </w:r>
      <w:r w:rsidR="005F145D" w:rsidRPr="00147CD5">
        <w:rPr>
          <w:color w:val="000000" w:themeColor="text1"/>
          <w:sz w:val="28"/>
          <w:szCs w:val="28"/>
        </w:rPr>
        <w:t>.  </w:t>
      </w:r>
      <w:hyperlink r:id="rId7" w:tgtFrame="_blank" w:history="1">
        <w:r w:rsidR="005F145D" w:rsidRPr="00147CD5">
          <w:rPr>
            <w:rStyle w:val="Hyperlink"/>
            <w:color w:val="000000" w:themeColor="text1"/>
            <w:sz w:val="28"/>
            <w:szCs w:val="28"/>
            <w:u w:val="none"/>
            <w:bdr w:val="none" w:sz="0" w:space="0" w:color="auto" w:frame="1"/>
          </w:rPr>
          <w:t>Nghị định 82/2020/NĐ-CP</w:t>
        </w:r>
      </w:hyperlink>
      <w:r w:rsidR="005F145D" w:rsidRPr="00147CD5">
        <w:rPr>
          <w:color w:val="000000" w:themeColor="text1"/>
          <w:sz w:val="28"/>
          <w:szCs w:val="28"/>
        </w:rPr>
        <w:t>, ngày 15/7/2020 của Chính phủ quy định về xử phạt vi phạm hành chính trong lĩnh vực bổ trợ tư pháp; hành chính tư pháp; hôn nhân và gia đình; thi hành án dân sự; phá sản doanh nghiệp, hợp tác xã</w:t>
      </w:r>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5F145D" w:rsidRPr="00147CD5">
        <w:rPr>
          <w:color w:val="000000" w:themeColor="text1"/>
          <w:sz w:val="28"/>
          <w:szCs w:val="28"/>
        </w:rPr>
        <w:t>01/9/2020.</w:t>
      </w:r>
    </w:p>
    <w:p w:rsidR="001E1C24" w:rsidRPr="00147CD5" w:rsidRDefault="00A543F6" w:rsidP="00A543F6">
      <w:pPr>
        <w:shd w:val="clear" w:color="auto" w:fill="FFFFFF"/>
        <w:spacing w:after="0" w:line="360" w:lineRule="auto"/>
        <w:ind w:firstLine="720"/>
        <w:jc w:val="both"/>
        <w:rPr>
          <w:rFonts w:ascii="Times New Roman" w:hAnsi="Times New Roman" w:cs="Times New Roman"/>
          <w:color w:val="000000" w:themeColor="text1"/>
          <w:sz w:val="28"/>
          <w:szCs w:val="28"/>
        </w:rPr>
      </w:pPr>
      <w:r w:rsidRPr="00147CD5">
        <w:rPr>
          <w:rFonts w:ascii="Times New Roman" w:hAnsi="Times New Roman" w:cs="Times New Roman"/>
          <w:color w:val="000000" w:themeColor="text1"/>
          <w:sz w:val="28"/>
          <w:szCs w:val="28"/>
        </w:rPr>
        <w:t xml:space="preserve">4. </w:t>
      </w:r>
      <w:hyperlink r:id="rId8" w:history="1">
        <w:r w:rsidR="001E1C24" w:rsidRPr="00147CD5">
          <w:rPr>
            <w:rStyle w:val="Hyperlink"/>
            <w:rFonts w:ascii="Times New Roman" w:hAnsi="Times New Roman" w:cs="Times New Roman"/>
            <w:bCs/>
            <w:color w:val="000000" w:themeColor="text1"/>
            <w:sz w:val="28"/>
            <w:szCs w:val="28"/>
            <w:u w:val="none"/>
            <w:shd w:val="clear" w:color="auto" w:fill="F6F6F6"/>
          </w:rPr>
          <w:t>Nghị định 85/2020/NĐ-CP</w:t>
        </w:r>
        <w:r w:rsidRPr="00147CD5">
          <w:rPr>
            <w:rStyle w:val="Hyperlink"/>
            <w:rFonts w:ascii="Times New Roman" w:hAnsi="Times New Roman" w:cs="Times New Roman"/>
            <w:bCs/>
            <w:color w:val="000000" w:themeColor="text1"/>
            <w:sz w:val="28"/>
            <w:szCs w:val="28"/>
            <w:u w:val="none"/>
            <w:shd w:val="clear" w:color="auto" w:fill="F6F6F6"/>
          </w:rPr>
          <w:t xml:space="preserve">, ngày </w:t>
        </w:r>
        <w:r w:rsidRPr="00147CD5">
          <w:rPr>
            <w:rStyle w:val="Hyperlink"/>
            <w:rFonts w:ascii="Times New Roman" w:eastAsia="Times New Roman" w:hAnsi="Times New Roman" w:cs="Times New Roman"/>
            <w:color w:val="000000" w:themeColor="text1"/>
            <w:sz w:val="28"/>
            <w:szCs w:val="28"/>
            <w:u w:val="none"/>
            <w:bdr w:val="none" w:sz="0" w:space="0" w:color="auto" w:frame="1"/>
          </w:rPr>
          <w:t>17/07/2020</w:t>
        </w:r>
        <w:r w:rsidR="001E1C24" w:rsidRPr="00147CD5">
          <w:rPr>
            <w:rStyle w:val="Hyperlink"/>
            <w:rFonts w:ascii="Times New Roman" w:eastAsia="Times New Roman" w:hAnsi="Times New Roman" w:cs="Times New Roman"/>
            <w:color w:val="000000" w:themeColor="text1"/>
            <w:sz w:val="28"/>
            <w:szCs w:val="28"/>
            <w:u w:val="none"/>
            <w:bdr w:val="none" w:sz="0" w:space="0" w:color="auto" w:frame="1"/>
          </w:rPr>
          <w:t xml:space="preserve"> </w:t>
        </w:r>
        <w:r w:rsidRPr="00147CD5">
          <w:rPr>
            <w:rFonts w:ascii="Times New Roman" w:eastAsia="Times New Roman" w:hAnsi="Times New Roman" w:cs="Times New Roman"/>
            <w:color w:val="000000" w:themeColor="text1"/>
            <w:sz w:val="28"/>
            <w:szCs w:val="28"/>
          </w:rPr>
          <w:t xml:space="preserve">của </w:t>
        </w:r>
        <w:r w:rsidRPr="005F145D">
          <w:rPr>
            <w:rFonts w:ascii="Times New Roman" w:eastAsia="Times New Roman" w:hAnsi="Times New Roman" w:cs="Times New Roman"/>
            <w:color w:val="000000" w:themeColor="text1"/>
            <w:sz w:val="28"/>
            <w:szCs w:val="28"/>
          </w:rPr>
          <w:t xml:space="preserve">Chính phủ </w:t>
        </w:r>
        <w:r w:rsidR="001E1C24" w:rsidRPr="00147CD5">
          <w:rPr>
            <w:rStyle w:val="Hyperlink"/>
            <w:rFonts w:ascii="Times New Roman" w:hAnsi="Times New Roman" w:cs="Times New Roman"/>
            <w:bCs/>
            <w:color w:val="000000" w:themeColor="text1"/>
            <w:sz w:val="28"/>
            <w:szCs w:val="28"/>
            <w:u w:val="none"/>
            <w:shd w:val="clear" w:color="auto" w:fill="F6F6F6"/>
          </w:rPr>
          <w:t>hướng dẫn Luật Kiến trúc</w:t>
        </w:r>
      </w:hyperlink>
      <w:r w:rsidR="004B6E5C" w:rsidRPr="00147CD5">
        <w:rPr>
          <w:rFonts w:ascii="Times New Roman" w:hAnsi="Times New Roman" w:cs="Times New Roman"/>
          <w:color w:val="000000" w:themeColor="text1"/>
          <w:sz w:val="28"/>
          <w:szCs w:val="28"/>
        </w:rPr>
        <w:t xml:space="preserve">, có hiệu lực </w:t>
      </w:r>
      <w:r w:rsidR="004B6E5C">
        <w:rPr>
          <w:rFonts w:ascii="Times New Roman" w:hAnsi="Times New Roman" w:cs="Times New Roman"/>
          <w:color w:val="000000" w:themeColor="text1"/>
          <w:sz w:val="28"/>
          <w:szCs w:val="28"/>
        </w:rPr>
        <w:t xml:space="preserve">thi hành </w:t>
      </w:r>
      <w:r w:rsidR="004B6E5C" w:rsidRPr="00147CD5">
        <w:rPr>
          <w:rFonts w:ascii="Times New Roman" w:hAnsi="Times New Roman" w:cs="Times New Roman"/>
          <w:color w:val="000000" w:themeColor="text1"/>
          <w:sz w:val="28"/>
          <w:szCs w:val="28"/>
        </w:rPr>
        <w:t xml:space="preserve">từ </w:t>
      </w:r>
      <w:r w:rsidR="004B6E5C">
        <w:rPr>
          <w:rFonts w:ascii="Times New Roman" w:hAnsi="Times New Roman" w:cs="Times New Roman"/>
          <w:color w:val="000000" w:themeColor="text1"/>
          <w:sz w:val="28"/>
          <w:szCs w:val="28"/>
        </w:rPr>
        <w:t xml:space="preserve">ngày </w:t>
      </w:r>
      <w:r w:rsidR="001E1C24" w:rsidRPr="00147CD5">
        <w:rPr>
          <w:rFonts w:ascii="Times New Roman" w:hAnsi="Times New Roman" w:cs="Times New Roman"/>
          <w:color w:val="000000" w:themeColor="text1"/>
          <w:sz w:val="28"/>
          <w:szCs w:val="28"/>
        </w:rPr>
        <w:t>07/9/2020.</w:t>
      </w:r>
    </w:p>
    <w:p w:rsidR="001E1C24" w:rsidRPr="00147CD5" w:rsidRDefault="00A543F6" w:rsidP="00A543F6">
      <w:pPr>
        <w:shd w:val="clear" w:color="auto" w:fill="FFFFFF"/>
        <w:spacing w:after="0" w:line="360" w:lineRule="auto"/>
        <w:ind w:firstLine="720"/>
        <w:jc w:val="both"/>
        <w:outlineLvl w:val="0"/>
        <w:rPr>
          <w:rFonts w:ascii="Times New Roman" w:hAnsi="Times New Roman" w:cs="Times New Roman"/>
          <w:color w:val="000000" w:themeColor="text1"/>
          <w:sz w:val="28"/>
          <w:szCs w:val="28"/>
        </w:rPr>
      </w:pPr>
      <w:r w:rsidRPr="00147CD5">
        <w:rPr>
          <w:rFonts w:ascii="Times New Roman" w:hAnsi="Times New Roman" w:cs="Times New Roman"/>
          <w:bCs/>
          <w:color w:val="000000" w:themeColor="text1"/>
          <w:sz w:val="28"/>
          <w:szCs w:val="28"/>
          <w:shd w:val="clear" w:color="auto" w:fill="F6F6F6"/>
        </w:rPr>
        <w:t xml:space="preserve">5. </w:t>
      </w:r>
      <w:r w:rsidR="001E1C24" w:rsidRPr="00147CD5">
        <w:rPr>
          <w:rFonts w:ascii="Times New Roman" w:hAnsi="Times New Roman" w:cs="Times New Roman"/>
          <w:bCs/>
          <w:color w:val="000000" w:themeColor="text1"/>
          <w:sz w:val="28"/>
          <w:szCs w:val="28"/>
          <w:shd w:val="clear" w:color="auto" w:fill="F6F6F6"/>
        </w:rPr>
        <w:t>Nghị đị</w:t>
      </w:r>
      <w:r w:rsidRPr="00147CD5">
        <w:rPr>
          <w:rFonts w:ascii="Times New Roman" w:hAnsi="Times New Roman" w:cs="Times New Roman"/>
          <w:bCs/>
          <w:color w:val="000000" w:themeColor="text1"/>
          <w:sz w:val="28"/>
          <w:szCs w:val="28"/>
          <w:shd w:val="clear" w:color="auto" w:fill="F6F6F6"/>
        </w:rPr>
        <w:t xml:space="preserve">nh 86/2020/NĐ-CP, ngày </w:t>
      </w:r>
      <w:r w:rsidRPr="00147CD5">
        <w:rPr>
          <w:rFonts w:ascii="Times New Roman" w:eastAsia="Times New Roman" w:hAnsi="Times New Roman" w:cs="Times New Roman"/>
          <w:color w:val="000000" w:themeColor="text1"/>
          <w:sz w:val="28"/>
          <w:szCs w:val="28"/>
        </w:rPr>
        <w:t>23/07/2020 của Chính phủ</w:t>
      </w:r>
      <w:r w:rsidRPr="00147CD5">
        <w:rPr>
          <w:rFonts w:ascii="Times New Roman" w:hAnsi="Times New Roman" w:cs="Times New Roman"/>
          <w:bCs/>
          <w:color w:val="000000" w:themeColor="text1"/>
          <w:sz w:val="28"/>
          <w:szCs w:val="28"/>
          <w:shd w:val="clear" w:color="auto" w:fill="F6F6F6"/>
        </w:rPr>
        <w:t xml:space="preserve"> </w:t>
      </w:r>
      <w:r w:rsidR="001E1C24" w:rsidRPr="00147CD5">
        <w:rPr>
          <w:rFonts w:ascii="Times New Roman" w:hAnsi="Times New Roman" w:cs="Times New Roman"/>
          <w:bCs/>
          <w:color w:val="000000" w:themeColor="text1"/>
          <w:sz w:val="28"/>
          <w:szCs w:val="28"/>
          <w:shd w:val="clear" w:color="auto" w:fill="F6F6F6"/>
        </w:rPr>
        <w:t>sửa đổi Nghị định 171/2016/NĐ-CP về đăng ký, xóa đăng ký và mua, bán, đóng mới tàu biển</w:t>
      </w:r>
      <w:r w:rsidR="004B6E5C" w:rsidRPr="00147CD5">
        <w:rPr>
          <w:rFonts w:ascii="Times New Roman" w:hAnsi="Times New Roman" w:cs="Times New Roman"/>
          <w:color w:val="000000" w:themeColor="text1"/>
          <w:sz w:val="28"/>
          <w:szCs w:val="28"/>
        </w:rPr>
        <w:t xml:space="preserve">, có hiệu lực </w:t>
      </w:r>
      <w:r w:rsidR="004B6E5C">
        <w:rPr>
          <w:rFonts w:ascii="Times New Roman" w:hAnsi="Times New Roman" w:cs="Times New Roman"/>
          <w:color w:val="000000" w:themeColor="text1"/>
          <w:sz w:val="28"/>
          <w:szCs w:val="28"/>
        </w:rPr>
        <w:t xml:space="preserve">thi hành </w:t>
      </w:r>
      <w:r w:rsidR="004B6E5C" w:rsidRPr="00147CD5">
        <w:rPr>
          <w:rFonts w:ascii="Times New Roman" w:hAnsi="Times New Roman" w:cs="Times New Roman"/>
          <w:color w:val="000000" w:themeColor="text1"/>
          <w:sz w:val="28"/>
          <w:szCs w:val="28"/>
        </w:rPr>
        <w:t xml:space="preserve">từ </w:t>
      </w:r>
      <w:r w:rsidR="004B6E5C">
        <w:rPr>
          <w:rFonts w:ascii="Times New Roman" w:hAnsi="Times New Roman" w:cs="Times New Roman"/>
          <w:color w:val="000000" w:themeColor="text1"/>
          <w:sz w:val="28"/>
          <w:szCs w:val="28"/>
        </w:rPr>
        <w:t>ngày</w:t>
      </w:r>
      <w:r w:rsidR="001E1C24" w:rsidRPr="00147CD5">
        <w:rPr>
          <w:rFonts w:ascii="Times New Roman" w:hAnsi="Times New Roman" w:cs="Times New Roman"/>
          <w:color w:val="000000" w:themeColor="text1"/>
          <w:sz w:val="28"/>
          <w:szCs w:val="28"/>
          <w:shd w:val="clear" w:color="auto" w:fill="FFFFFF"/>
        </w:rPr>
        <w:t xml:space="preserve"> 15/9/2020</w:t>
      </w:r>
      <w:r w:rsidRPr="00147CD5">
        <w:rPr>
          <w:rFonts w:ascii="Times New Roman" w:hAnsi="Times New Roman" w:cs="Times New Roman"/>
          <w:color w:val="000000" w:themeColor="text1"/>
          <w:sz w:val="28"/>
          <w:szCs w:val="28"/>
          <w:shd w:val="clear" w:color="auto" w:fill="FFFFFF"/>
        </w:rPr>
        <w:t>.</w:t>
      </w:r>
    </w:p>
    <w:p w:rsidR="002124B8" w:rsidRPr="00147CD5" w:rsidRDefault="00A543F6" w:rsidP="002124B8">
      <w:pPr>
        <w:pStyle w:val="NormalWeb"/>
        <w:shd w:val="clear" w:color="auto" w:fill="FFFFFF"/>
        <w:spacing w:before="0" w:beforeAutospacing="0" w:after="0" w:afterAutospacing="0" w:line="360" w:lineRule="auto"/>
        <w:ind w:firstLine="720"/>
        <w:jc w:val="both"/>
        <w:rPr>
          <w:bCs/>
          <w:color w:val="000000" w:themeColor="text1"/>
          <w:sz w:val="28"/>
          <w:szCs w:val="28"/>
          <w:bdr w:val="none" w:sz="0" w:space="0" w:color="auto" w:frame="1"/>
        </w:rPr>
      </w:pPr>
      <w:r w:rsidRPr="00147CD5">
        <w:rPr>
          <w:rStyle w:val="Strong"/>
          <w:b w:val="0"/>
          <w:color w:val="000000" w:themeColor="text1"/>
          <w:sz w:val="28"/>
          <w:szCs w:val="28"/>
          <w:bdr w:val="none" w:sz="0" w:space="0" w:color="auto" w:frame="1"/>
        </w:rPr>
        <w:t>6</w:t>
      </w:r>
      <w:r w:rsidR="005F145D" w:rsidRPr="00147CD5">
        <w:rPr>
          <w:rStyle w:val="Strong"/>
          <w:b w:val="0"/>
          <w:color w:val="000000" w:themeColor="text1"/>
          <w:sz w:val="28"/>
          <w:szCs w:val="28"/>
          <w:bdr w:val="none" w:sz="0" w:space="0" w:color="auto" w:frame="1"/>
        </w:rPr>
        <w:t xml:space="preserve">. </w:t>
      </w:r>
      <w:hyperlink r:id="rId9" w:tgtFrame="_blank" w:history="1">
        <w:r w:rsidR="005F145D" w:rsidRPr="00147CD5">
          <w:rPr>
            <w:rStyle w:val="Hyperlink"/>
            <w:color w:val="000000" w:themeColor="text1"/>
            <w:sz w:val="28"/>
            <w:szCs w:val="28"/>
            <w:u w:val="none"/>
            <w:bdr w:val="none" w:sz="0" w:space="0" w:color="auto" w:frame="1"/>
            <w:shd w:val="clear" w:color="auto" w:fill="FFFFFF"/>
          </w:rPr>
          <w:t>Nghị định 87/2020/NĐ-CP</w:t>
        </w:r>
      </w:hyperlink>
      <w:r w:rsidRPr="00147CD5">
        <w:rPr>
          <w:color w:val="000000" w:themeColor="text1"/>
          <w:sz w:val="28"/>
          <w:szCs w:val="28"/>
          <w:shd w:val="clear" w:color="auto" w:fill="FFFFFF"/>
        </w:rPr>
        <w:t>, n</w:t>
      </w:r>
      <w:r w:rsidR="005F145D" w:rsidRPr="00147CD5">
        <w:rPr>
          <w:color w:val="000000" w:themeColor="text1"/>
          <w:sz w:val="28"/>
          <w:szCs w:val="28"/>
          <w:shd w:val="clear" w:color="auto" w:fill="FFFFFF"/>
        </w:rPr>
        <w:t>gày 28/7/2020 của Chính phủ quy định về Cơ sở dữ liệu hộ tịch điện tử, đăng ký hộ tịch trực tuyến</w:t>
      </w:r>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5F145D" w:rsidRPr="00147CD5">
        <w:rPr>
          <w:color w:val="000000" w:themeColor="text1"/>
          <w:sz w:val="28"/>
          <w:szCs w:val="28"/>
          <w:shd w:val="clear" w:color="auto" w:fill="FFFFFF"/>
        </w:rPr>
        <w:t>15/9/2020.</w:t>
      </w:r>
      <w:r w:rsidR="005F145D" w:rsidRPr="00147CD5">
        <w:rPr>
          <w:bCs/>
          <w:color w:val="000000" w:themeColor="text1"/>
          <w:sz w:val="28"/>
          <w:szCs w:val="28"/>
          <w:bdr w:val="none" w:sz="0" w:space="0" w:color="auto" w:frame="1"/>
        </w:rPr>
        <w:t xml:space="preserve"> </w:t>
      </w:r>
    </w:p>
    <w:p w:rsidR="001E1C24" w:rsidRPr="00147CD5" w:rsidRDefault="002124B8" w:rsidP="002124B8">
      <w:pPr>
        <w:pStyle w:val="NormalWeb"/>
        <w:shd w:val="clear" w:color="auto" w:fill="FFFFFF"/>
        <w:spacing w:before="0" w:beforeAutospacing="0" w:after="0" w:afterAutospacing="0" w:line="360" w:lineRule="auto"/>
        <w:ind w:firstLine="720"/>
        <w:jc w:val="both"/>
        <w:rPr>
          <w:bCs/>
          <w:color w:val="000000" w:themeColor="text1"/>
          <w:sz w:val="28"/>
          <w:szCs w:val="28"/>
          <w:bdr w:val="none" w:sz="0" w:space="0" w:color="auto" w:frame="1"/>
        </w:rPr>
      </w:pPr>
      <w:r w:rsidRPr="00147CD5">
        <w:rPr>
          <w:bCs/>
          <w:color w:val="000000" w:themeColor="text1"/>
          <w:sz w:val="28"/>
          <w:szCs w:val="28"/>
          <w:bdr w:val="none" w:sz="0" w:space="0" w:color="auto" w:frame="1"/>
        </w:rPr>
        <w:t xml:space="preserve">7. </w:t>
      </w:r>
      <w:hyperlink r:id="rId10" w:history="1">
        <w:r w:rsidRPr="00147CD5">
          <w:rPr>
            <w:rStyle w:val="Hyperlink"/>
            <w:bCs/>
            <w:color w:val="000000" w:themeColor="text1"/>
            <w:sz w:val="28"/>
            <w:szCs w:val="28"/>
            <w:u w:val="none"/>
            <w:shd w:val="clear" w:color="auto" w:fill="FFFFFF"/>
          </w:rPr>
          <w:t>Nghị định 88/2020/NĐ-CP</w:t>
        </w:r>
        <w:r w:rsidRPr="00147CD5">
          <w:rPr>
            <w:color w:val="000000" w:themeColor="text1"/>
            <w:sz w:val="28"/>
            <w:szCs w:val="28"/>
            <w:shd w:val="clear" w:color="auto" w:fill="FFFFFF"/>
          </w:rPr>
          <w:t xml:space="preserve">, ngày 28/7/2020 của Chính phủ </w:t>
        </w:r>
        <w:r w:rsidR="001E1C24" w:rsidRPr="00147CD5">
          <w:rPr>
            <w:rStyle w:val="Hyperlink"/>
            <w:bCs/>
            <w:color w:val="000000" w:themeColor="text1"/>
            <w:sz w:val="28"/>
            <w:szCs w:val="28"/>
            <w:u w:val="none"/>
            <w:shd w:val="clear" w:color="auto" w:fill="FFFFFF"/>
          </w:rPr>
          <w:t>hướng dẫn Luật An toàn, vệ sinh lao động về bảo hiểm tai nạn lao động, bệnh nghề nghiệp bắt buộc</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1E1C24" w:rsidRPr="00147CD5">
        <w:rPr>
          <w:color w:val="000000" w:themeColor="text1"/>
          <w:sz w:val="28"/>
          <w:szCs w:val="28"/>
          <w:shd w:val="clear" w:color="auto" w:fill="FFFFFF"/>
        </w:rPr>
        <w:t xml:space="preserve"> 15/9/2020.</w:t>
      </w:r>
    </w:p>
    <w:p w:rsidR="001E1C24" w:rsidRPr="00147CD5" w:rsidRDefault="002124B8" w:rsidP="00A543F6">
      <w:pPr>
        <w:pStyle w:val="nqtitle"/>
        <w:shd w:val="clear" w:color="auto" w:fill="FFFFFF"/>
        <w:spacing w:before="0" w:beforeAutospacing="0" w:after="0" w:afterAutospacing="0" w:line="360" w:lineRule="auto"/>
        <w:ind w:firstLine="720"/>
        <w:jc w:val="both"/>
        <w:rPr>
          <w:color w:val="000000" w:themeColor="text1"/>
          <w:sz w:val="28"/>
          <w:szCs w:val="28"/>
        </w:rPr>
      </w:pPr>
      <w:r w:rsidRPr="00147CD5">
        <w:rPr>
          <w:color w:val="000000" w:themeColor="text1"/>
          <w:sz w:val="28"/>
          <w:szCs w:val="28"/>
        </w:rPr>
        <w:t xml:space="preserve">8. </w:t>
      </w:r>
      <w:hyperlink r:id="rId11" w:history="1">
        <w:r w:rsidR="001E1C24" w:rsidRPr="00147CD5">
          <w:rPr>
            <w:rStyle w:val="Hyperlink"/>
            <w:bCs/>
            <w:color w:val="000000" w:themeColor="text1"/>
            <w:sz w:val="28"/>
            <w:szCs w:val="28"/>
            <w:u w:val="none"/>
            <w:shd w:val="clear" w:color="auto" w:fill="FFFFFF"/>
          </w:rPr>
          <w:t>Nghị đ</w:t>
        </w:r>
        <w:r w:rsidRPr="00147CD5">
          <w:rPr>
            <w:rStyle w:val="Hyperlink"/>
            <w:bCs/>
            <w:color w:val="000000" w:themeColor="text1"/>
            <w:sz w:val="28"/>
            <w:szCs w:val="28"/>
            <w:u w:val="none"/>
            <w:shd w:val="clear" w:color="auto" w:fill="FFFFFF"/>
          </w:rPr>
          <w:t>ịnh 80/2020/NĐ-CP</w:t>
        </w:r>
        <w:r w:rsidRPr="00147CD5">
          <w:rPr>
            <w:color w:val="000000" w:themeColor="text1"/>
            <w:sz w:val="28"/>
            <w:szCs w:val="28"/>
            <w:shd w:val="clear" w:color="auto" w:fill="FFFFFF"/>
          </w:rPr>
          <w:t xml:space="preserve">, ngày 08/7/2020 của Chính phủ </w:t>
        </w:r>
        <w:r w:rsidR="001E1C24" w:rsidRPr="00147CD5">
          <w:rPr>
            <w:rStyle w:val="Hyperlink"/>
            <w:bCs/>
            <w:color w:val="000000" w:themeColor="text1"/>
            <w:sz w:val="28"/>
            <w:szCs w:val="28"/>
            <w:u w:val="none"/>
            <w:shd w:val="clear" w:color="auto" w:fill="FFFFFF"/>
          </w:rPr>
          <w:t>về quản lý và sử dụng viện trợ không hoàn lại không thuộc hỗ trợ phát triển chính thức của các cơ quan, tổ chức, cá nhân nước ngoài dành cho Việt Nam</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1E1C24" w:rsidRPr="00147CD5">
        <w:rPr>
          <w:color w:val="000000" w:themeColor="text1"/>
          <w:sz w:val="28"/>
          <w:szCs w:val="28"/>
          <w:shd w:val="clear" w:color="auto" w:fill="FFFFFF"/>
        </w:rPr>
        <w:t>17/9/2020.</w:t>
      </w:r>
    </w:p>
    <w:p w:rsidR="00A543F6" w:rsidRPr="00147CD5" w:rsidRDefault="002124B8" w:rsidP="002124B8">
      <w:pPr>
        <w:shd w:val="clear" w:color="auto" w:fill="FFFFFF"/>
        <w:spacing w:after="0" w:line="360" w:lineRule="auto"/>
        <w:ind w:firstLine="720"/>
        <w:jc w:val="both"/>
        <w:outlineLvl w:val="0"/>
        <w:rPr>
          <w:rFonts w:ascii="Times New Roman" w:hAnsi="Times New Roman" w:cs="Times New Roman"/>
          <w:bCs/>
          <w:color w:val="000000" w:themeColor="text1"/>
          <w:sz w:val="28"/>
          <w:szCs w:val="28"/>
        </w:rPr>
      </w:pPr>
      <w:r w:rsidRPr="00147CD5">
        <w:rPr>
          <w:rFonts w:ascii="Times New Roman" w:eastAsia="Times New Roman" w:hAnsi="Times New Roman" w:cs="Times New Roman"/>
          <w:color w:val="000000" w:themeColor="text1"/>
          <w:kern w:val="36"/>
          <w:sz w:val="28"/>
          <w:szCs w:val="28"/>
        </w:rPr>
        <w:t xml:space="preserve">9. </w:t>
      </w:r>
      <w:hyperlink r:id="rId12" w:history="1">
        <w:r w:rsidR="00A543F6" w:rsidRPr="00147CD5">
          <w:rPr>
            <w:rStyle w:val="Hyperlink"/>
            <w:rFonts w:ascii="Times New Roman" w:hAnsi="Times New Roman" w:cs="Times New Roman"/>
            <w:bCs/>
            <w:color w:val="000000" w:themeColor="text1"/>
            <w:sz w:val="28"/>
            <w:szCs w:val="28"/>
            <w:u w:val="none"/>
          </w:rPr>
          <w:t>Nghị định 89/2020/NĐ-CP</w:t>
        </w:r>
        <w:r w:rsidR="004946DC" w:rsidRPr="00147CD5">
          <w:rPr>
            <w:rStyle w:val="Hyperlink"/>
            <w:rFonts w:ascii="Times New Roman" w:hAnsi="Times New Roman" w:cs="Times New Roman"/>
            <w:bCs/>
            <w:color w:val="000000" w:themeColor="text1"/>
            <w:sz w:val="28"/>
            <w:szCs w:val="28"/>
            <w:u w:val="none"/>
          </w:rPr>
          <w:t>,</w:t>
        </w:r>
        <w:r w:rsidR="00A543F6" w:rsidRPr="00147CD5">
          <w:rPr>
            <w:rStyle w:val="Hyperlink"/>
            <w:rFonts w:ascii="Times New Roman" w:hAnsi="Times New Roman" w:cs="Times New Roman"/>
            <w:bCs/>
            <w:color w:val="000000" w:themeColor="text1"/>
            <w:sz w:val="28"/>
            <w:szCs w:val="28"/>
            <w:u w:val="none"/>
          </w:rPr>
          <w:t xml:space="preserve"> </w:t>
        </w:r>
        <w:r w:rsidRPr="00147CD5">
          <w:rPr>
            <w:rStyle w:val="Hyperlink"/>
            <w:rFonts w:ascii="Times New Roman" w:hAnsi="Times New Roman" w:cs="Times New Roman"/>
            <w:bCs/>
            <w:color w:val="000000" w:themeColor="text1"/>
            <w:sz w:val="28"/>
            <w:szCs w:val="28"/>
            <w:u w:val="none"/>
          </w:rPr>
          <w:t xml:space="preserve">ngày 04/7/2020 của Chính phủ </w:t>
        </w:r>
        <w:r w:rsidR="00A543F6" w:rsidRPr="00147CD5">
          <w:rPr>
            <w:rStyle w:val="Hyperlink"/>
            <w:rFonts w:ascii="Times New Roman" w:hAnsi="Times New Roman" w:cs="Times New Roman"/>
            <w:bCs/>
            <w:color w:val="000000" w:themeColor="text1"/>
            <w:sz w:val="28"/>
            <w:szCs w:val="28"/>
            <w:u w:val="none"/>
          </w:rPr>
          <w:t>quy định về chức năng, nhiệm vụ, quyền hạn và cơ cấu tổ chức của Bảo hiểm xã hội Việt Nam</w:t>
        </w:r>
      </w:hyperlink>
      <w:r w:rsidR="004B6E5C" w:rsidRPr="00147CD5">
        <w:rPr>
          <w:rFonts w:ascii="Times New Roman" w:hAnsi="Times New Roman" w:cs="Times New Roman"/>
          <w:color w:val="000000" w:themeColor="text1"/>
          <w:sz w:val="28"/>
          <w:szCs w:val="28"/>
        </w:rPr>
        <w:t xml:space="preserve">, có hiệu lực </w:t>
      </w:r>
      <w:r w:rsidR="004B6E5C">
        <w:rPr>
          <w:rFonts w:ascii="Times New Roman" w:hAnsi="Times New Roman" w:cs="Times New Roman"/>
          <w:color w:val="000000" w:themeColor="text1"/>
          <w:sz w:val="28"/>
          <w:szCs w:val="28"/>
        </w:rPr>
        <w:t xml:space="preserve">thi hành </w:t>
      </w:r>
      <w:r w:rsidR="004B6E5C" w:rsidRPr="00147CD5">
        <w:rPr>
          <w:rFonts w:ascii="Times New Roman" w:hAnsi="Times New Roman" w:cs="Times New Roman"/>
          <w:color w:val="000000" w:themeColor="text1"/>
          <w:sz w:val="28"/>
          <w:szCs w:val="28"/>
        </w:rPr>
        <w:t xml:space="preserve">từ </w:t>
      </w:r>
      <w:r w:rsidR="004B6E5C">
        <w:rPr>
          <w:rFonts w:ascii="Times New Roman" w:hAnsi="Times New Roman" w:cs="Times New Roman"/>
          <w:color w:val="000000" w:themeColor="text1"/>
          <w:sz w:val="28"/>
          <w:szCs w:val="28"/>
        </w:rPr>
        <w:t>ngày</w:t>
      </w:r>
      <w:r w:rsidR="00A543F6" w:rsidRPr="00147CD5">
        <w:rPr>
          <w:rFonts w:ascii="Times New Roman" w:hAnsi="Times New Roman" w:cs="Times New Roman"/>
          <w:color w:val="000000" w:themeColor="text1"/>
          <w:sz w:val="28"/>
          <w:szCs w:val="28"/>
          <w:shd w:val="clear" w:color="auto" w:fill="FFFFFF"/>
        </w:rPr>
        <w:t xml:space="preserve"> 20/9/2020.</w:t>
      </w:r>
    </w:p>
    <w:p w:rsidR="002124B8" w:rsidRPr="00147CD5" w:rsidRDefault="002124B8" w:rsidP="00A543F6">
      <w:pPr>
        <w:shd w:val="clear" w:color="auto" w:fill="FFFFFF"/>
        <w:spacing w:after="0" w:line="360" w:lineRule="auto"/>
        <w:ind w:firstLine="720"/>
        <w:jc w:val="both"/>
        <w:outlineLvl w:val="0"/>
        <w:rPr>
          <w:rFonts w:ascii="Times New Roman" w:hAnsi="Times New Roman" w:cs="Times New Roman"/>
          <w:color w:val="000000" w:themeColor="text1"/>
          <w:sz w:val="28"/>
          <w:szCs w:val="28"/>
          <w:shd w:val="clear" w:color="auto" w:fill="FFFFFF"/>
        </w:rPr>
      </w:pPr>
      <w:r w:rsidRPr="00147CD5">
        <w:rPr>
          <w:rFonts w:ascii="Times New Roman" w:hAnsi="Times New Roman" w:cs="Times New Roman"/>
          <w:color w:val="000000" w:themeColor="text1"/>
          <w:sz w:val="28"/>
          <w:szCs w:val="28"/>
        </w:rPr>
        <w:lastRenderedPageBreak/>
        <w:t xml:space="preserve">10. </w:t>
      </w:r>
      <w:hyperlink r:id="rId13" w:history="1">
        <w:r w:rsidR="001E1C24" w:rsidRPr="00147CD5">
          <w:rPr>
            <w:rStyle w:val="Hyperlink"/>
            <w:rFonts w:ascii="Times New Roman" w:hAnsi="Times New Roman" w:cs="Times New Roman"/>
            <w:bCs/>
            <w:color w:val="000000" w:themeColor="text1"/>
            <w:sz w:val="28"/>
            <w:szCs w:val="28"/>
            <w:u w:val="none"/>
            <w:shd w:val="clear" w:color="auto" w:fill="FFFFFF"/>
          </w:rPr>
          <w:t>Quyết định 20/2020/QĐ-TTg</w:t>
        </w:r>
        <w:r w:rsidR="004946DC" w:rsidRPr="00147CD5">
          <w:rPr>
            <w:rStyle w:val="Hyperlink"/>
            <w:rFonts w:ascii="Times New Roman" w:hAnsi="Times New Roman" w:cs="Times New Roman"/>
            <w:bCs/>
            <w:color w:val="000000" w:themeColor="text1"/>
            <w:sz w:val="28"/>
            <w:szCs w:val="28"/>
            <w:u w:val="none"/>
            <w:shd w:val="clear" w:color="auto" w:fill="FFFFFF"/>
          </w:rPr>
          <w:t>,</w:t>
        </w:r>
        <w:r w:rsidR="001E1C24" w:rsidRPr="00147CD5">
          <w:rPr>
            <w:rStyle w:val="Hyperlink"/>
            <w:rFonts w:ascii="Times New Roman" w:hAnsi="Times New Roman" w:cs="Times New Roman"/>
            <w:bCs/>
            <w:color w:val="000000" w:themeColor="text1"/>
            <w:sz w:val="28"/>
            <w:szCs w:val="28"/>
            <w:u w:val="none"/>
            <w:shd w:val="clear" w:color="auto" w:fill="FFFFFF"/>
          </w:rPr>
          <w:t xml:space="preserve"> </w:t>
        </w:r>
        <w:r w:rsidRPr="00147CD5">
          <w:rPr>
            <w:rStyle w:val="Hyperlink"/>
            <w:rFonts w:ascii="Times New Roman" w:hAnsi="Times New Roman" w:cs="Times New Roman"/>
            <w:bCs/>
            <w:color w:val="000000" w:themeColor="text1"/>
            <w:sz w:val="28"/>
            <w:szCs w:val="28"/>
            <w:u w:val="none"/>
            <w:shd w:val="clear" w:color="auto" w:fill="FFFFFF"/>
          </w:rPr>
          <w:t>ngày 22</w:t>
        </w:r>
        <w:r w:rsidR="004946DC" w:rsidRPr="00147CD5">
          <w:rPr>
            <w:rStyle w:val="Hyperlink"/>
            <w:rFonts w:ascii="Times New Roman" w:hAnsi="Times New Roman" w:cs="Times New Roman"/>
            <w:bCs/>
            <w:color w:val="000000" w:themeColor="text1"/>
            <w:sz w:val="28"/>
            <w:szCs w:val="28"/>
            <w:u w:val="none"/>
            <w:shd w:val="clear" w:color="auto" w:fill="FFFFFF"/>
          </w:rPr>
          <w:t>/7/2020</w:t>
        </w:r>
        <w:r w:rsidRPr="00147CD5">
          <w:rPr>
            <w:rStyle w:val="Hyperlink"/>
            <w:rFonts w:ascii="Times New Roman" w:hAnsi="Times New Roman" w:cs="Times New Roman"/>
            <w:bCs/>
            <w:color w:val="000000" w:themeColor="text1"/>
            <w:sz w:val="28"/>
            <w:szCs w:val="28"/>
            <w:u w:val="none"/>
            <w:shd w:val="clear" w:color="auto" w:fill="FFFFFF"/>
          </w:rPr>
          <w:t xml:space="preserve"> </w:t>
        </w:r>
        <w:r w:rsidRPr="00147CD5">
          <w:rPr>
            <w:rStyle w:val="Hyperlink"/>
            <w:rFonts w:ascii="Times New Roman" w:hAnsi="Times New Roman" w:cs="Times New Roman"/>
            <w:color w:val="000000" w:themeColor="text1"/>
            <w:sz w:val="28"/>
            <w:szCs w:val="28"/>
            <w:u w:val="none"/>
          </w:rPr>
          <w:t xml:space="preserve">của Thủ tướng Chính phủ </w:t>
        </w:r>
        <w:r w:rsidR="001E1C24" w:rsidRPr="00147CD5">
          <w:rPr>
            <w:rStyle w:val="Hyperlink"/>
            <w:rFonts w:ascii="Times New Roman" w:hAnsi="Times New Roman" w:cs="Times New Roman"/>
            <w:bCs/>
            <w:color w:val="000000" w:themeColor="text1"/>
            <w:sz w:val="28"/>
            <w:szCs w:val="28"/>
            <w:u w:val="none"/>
            <w:shd w:val="clear" w:color="auto" w:fill="FFFFFF"/>
          </w:rPr>
          <w:t>về mã định danh điện tử của các cơ quan, tổ chức phục vụ kết nối, chia sẻ dữ liệu với các bộ, ngành, địa phương</w:t>
        </w:r>
      </w:hyperlink>
      <w:r w:rsidR="004B6E5C" w:rsidRPr="00147CD5">
        <w:rPr>
          <w:rFonts w:ascii="Times New Roman" w:hAnsi="Times New Roman" w:cs="Times New Roman"/>
          <w:color w:val="000000" w:themeColor="text1"/>
          <w:sz w:val="28"/>
          <w:szCs w:val="28"/>
        </w:rPr>
        <w:t xml:space="preserve">, có hiệu lực </w:t>
      </w:r>
      <w:r w:rsidR="004B6E5C">
        <w:rPr>
          <w:rFonts w:ascii="Times New Roman" w:hAnsi="Times New Roman" w:cs="Times New Roman"/>
          <w:color w:val="000000" w:themeColor="text1"/>
          <w:sz w:val="28"/>
          <w:szCs w:val="28"/>
        </w:rPr>
        <w:t xml:space="preserve">thi hành </w:t>
      </w:r>
      <w:r w:rsidR="004B6E5C" w:rsidRPr="00147CD5">
        <w:rPr>
          <w:rFonts w:ascii="Times New Roman" w:hAnsi="Times New Roman" w:cs="Times New Roman"/>
          <w:color w:val="000000" w:themeColor="text1"/>
          <w:sz w:val="28"/>
          <w:szCs w:val="28"/>
        </w:rPr>
        <w:t xml:space="preserve">từ </w:t>
      </w:r>
      <w:r w:rsidR="004B6E5C">
        <w:rPr>
          <w:rFonts w:ascii="Times New Roman" w:hAnsi="Times New Roman" w:cs="Times New Roman"/>
          <w:color w:val="000000" w:themeColor="text1"/>
          <w:sz w:val="28"/>
          <w:szCs w:val="28"/>
        </w:rPr>
        <w:t xml:space="preserve">ngày </w:t>
      </w:r>
      <w:r w:rsidR="001E1C24" w:rsidRPr="00147CD5">
        <w:rPr>
          <w:rFonts w:ascii="Times New Roman" w:hAnsi="Times New Roman" w:cs="Times New Roman"/>
          <w:color w:val="000000" w:themeColor="text1"/>
          <w:sz w:val="28"/>
          <w:szCs w:val="28"/>
          <w:shd w:val="clear" w:color="auto" w:fill="FFFFFF"/>
        </w:rPr>
        <w:t>15/9/2020.</w:t>
      </w:r>
    </w:p>
    <w:p w:rsidR="008505E8" w:rsidRPr="00147CD5" w:rsidRDefault="0079239F" w:rsidP="002124B8">
      <w:pPr>
        <w:pStyle w:val="NormalWeb"/>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11</w:t>
      </w:r>
      <w:r w:rsidR="002124B8" w:rsidRPr="00147CD5">
        <w:rPr>
          <w:color w:val="000000" w:themeColor="text1"/>
          <w:sz w:val="28"/>
          <w:szCs w:val="28"/>
        </w:rPr>
        <w:t xml:space="preserve">. </w:t>
      </w:r>
      <w:hyperlink r:id="rId14" w:history="1">
        <w:r w:rsidR="008505E8" w:rsidRPr="00147CD5">
          <w:rPr>
            <w:rStyle w:val="Hyperlink"/>
            <w:bCs/>
            <w:color w:val="000000" w:themeColor="text1"/>
            <w:sz w:val="28"/>
            <w:szCs w:val="28"/>
            <w:u w:val="none"/>
            <w:shd w:val="clear" w:color="auto" w:fill="FFFFFF"/>
          </w:rPr>
          <w:t>Thông tư 05/2020/TT-BKHĐT</w:t>
        </w:r>
        <w:r w:rsidR="002124B8" w:rsidRPr="00147CD5">
          <w:rPr>
            <w:rStyle w:val="Hyperlink"/>
            <w:bCs/>
            <w:color w:val="000000" w:themeColor="text1"/>
            <w:sz w:val="28"/>
            <w:szCs w:val="28"/>
            <w:u w:val="none"/>
            <w:shd w:val="clear" w:color="auto" w:fill="FFFFFF"/>
          </w:rPr>
          <w:t>, ngày 30/6/2020 của Bộ trưởng Bộ Kế hoạch và Đầu tư</w:t>
        </w:r>
        <w:r w:rsidR="008505E8" w:rsidRPr="00147CD5">
          <w:rPr>
            <w:rStyle w:val="Hyperlink"/>
            <w:bCs/>
            <w:color w:val="000000" w:themeColor="text1"/>
            <w:sz w:val="28"/>
            <w:szCs w:val="28"/>
            <w:u w:val="none"/>
            <w:shd w:val="clear" w:color="auto" w:fill="FFFFFF"/>
          </w:rPr>
          <w:t xml:space="preserve"> sửa đổi Thông tư 04/2017/TT-BKHĐT hướng dẫn lựa chọn nhà thầu qua Hệ thống mạng đấu thầu Quốc gia</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2124B8" w:rsidRPr="00147CD5">
        <w:rPr>
          <w:color w:val="000000" w:themeColor="text1"/>
          <w:sz w:val="28"/>
          <w:szCs w:val="28"/>
        </w:rPr>
        <w:t>01/9/2020.</w:t>
      </w:r>
    </w:p>
    <w:p w:rsidR="008505E8" w:rsidRPr="00147CD5" w:rsidRDefault="0079239F" w:rsidP="002124B8">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12</w:t>
      </w:r>
      <w:r w:rsidR="002124B8" w:rsidRPr="00147CD5">
        <w:rPr>
          <w:color w:val="000000" w:themeColor="text1"/>
          <w:sz w:val="28"/>
          <w:szCs w:val="28"/>
        </w:rPr>
        <w:t xml:space="preserve">. </w:t>
      </w:r>
      <w:hyperlink r:id="rId15" w:history="1">
        <w:r w:rsidR="00662F3E" w:rsidRPr="00147CD5">
          <w:rPr>
            <w:rStyle w:val="Hyperlink"/>
            <w:bCs/>
            <w:color w:val="000000" w:themeColor="text1"/>
            <w:sz w:val="28"/>
            <w:szCs w:val="28"/>
            <w:u w:val="none"/>
            <w:shd w:val="clear" w:color="auto" w:fill="FFFFFF"/>
          </w:rPr>
          <w:t xml:space="preserve">Thông tư 02/2020/TT-BNV, ngày 14/7/2020 </w:t>
        </w:r>
        <w:r w:rsidR="002124B8" w:rsidRPr="00147CD5">
          <w:rPr>
            <w:rStyle w:val="Hyperlink"/>
            <w:bCs/>
            <w:color w:val="000000" w:themeColor="text1"/>
            <w:sz w:val="28"/>
            <w:szCs w:val="28"/>
            <w:u w:val="none"/>
            <w:shd w:val="clear" w:color="auto" w:fill="FFFFFF"/>
          </w:rPr>
          <w:t xml:space="preserve">của Bộ trưởng Bộ Nội </w:t>
        </w:r>
        <w:r w:rsidR="008505E8" w:rsidRPr="00147CD5">
          <w:rPr>
            <w:rStyle w:val="Hyperlink"/>
            <w:bCs/>
            <w:color w:val="000000" w:themeColor="text1"/>
            <w:sz w:val="28"/>
            <w:szCs w:val="28"/>
            <w:u w:val="none"/>
            <w:shd w:val="clear" w:color="auto" w:fill="FFFFFF"/>
          </w:rPr>
          <w:t>sửa đổi Thông tư 09/2014/TT-BNV hướng dẫn về quản lý Chứng chỉ hành nghề lưu trữ và hoạt động dịch vụ lữu trữ</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8505E8" w:rsidRPr="00147CD5">
        <w:rPr>
          <w:color w:val="000000" w:themeColor="text1"/>
          <w:sz w:val="28"/>
          <w:szCs w:val="28"/>
        </w:rPr>
        <w:t>01/9/2020.</w:t>
      </w:r>
    </w:p>
    <w:p w:rsidR="002124B8" w:rsidRPr="00147CD5" w:rsidRDefault="0079239F" w:rsidP="002124B8">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13</w:t>
      </w:r>
      <w:r w:rsidR="00662F3E" w:rsidRPr="00147CD5">
        <w:rPr>
          <w:color w:val="000000" w:themeColor="text1"/>
          <w:sz w:val="28"/>
          <w:szCs w:val="28"/>
        </w:rPr>
        <w:t xml:space="preserve">. </w:t>
      </w:r>
      <w:hyperlink r:id="rId16" w:history="1">
        <w:r w:rsidR="002124B8" w:rsidRPr="00147CD5">
          <w:rPr>
            <w:rStyle w:val="Hyperlink"/>
            <w:bCs/>
            <w:color w:val="000000" w:themeColor="text1"/>
            <w:sz w:val="28"/>
            <w:szCs w:val="28"/>
            <w:u w:val="none"/>
            <w:shd w:val="clear" w:color="auto" w:fill="FFFFFF"/>
          </w:rPr>
          <w:t>Thông tư 02/2020/TT-BXD</w:t>
        </w:r>
        <w:r w:rsidR="00662F3E" w:rsidRPr="00147CD5">
          <w:rPr>
            <w:rStyle w:val="Hyperlink"/>
            <w:bCs/>
            <w:color w:val="000000" w:themeColor="text1"/>
            <w:sz w:val="28"/>
            <w:szCs w:val="28"/>
            <w:u w:val="none"/>
            <w:shd w:val="clear" w:color="auto" w:fill="FFFFFF"/>
          </w:rPr>
          <w:t xml:space="preserve">, ngày </w:t>
        </w:r>
        <w:r w:rsidR="004B6E5C">
          <w:rPr>
            <w:rStyle w:val="Hyperlink"/>
            <w:bCs/>
            <w:color w:val="000000" w:themeColor="text1"/>
            <w:sz w:val="28"/>
            <w:szCs w:val="28"/>
            <w:u w:val="none"/>
          </w:rPr>
          <w:t>20/</w:t>
        </w:r>
        <w:r w:rsidR="00662F3E" w:rsidRPr="00147CD5">
          <w:rPr>
            <w:rStyle w:val="Hyperlink"/>
            <w:bCs/>
            <w:color w:val="000000" w:themeColor="text1"/>
            <w:sz w:val="28"/>
            <w:szCs w:val="28"/>
            <w:u w:val="none"/>
          </w:rPr>
          <w:t>7/2020 của Bộ trưởng Bộ Xây dựng</w:t>
        </w:r>
        <w:r w:rsidR="002124B8" w:rsidRPr="00147CD5">
          <w:rPr>
            <w:rStyle w:val="Hyperlink"/>
            <w:bCs/>
            <w:color w:val="000000" w:themeColor="text1"/>
            <w:sz w:val="28"/>
            <w:szCs w:val="28"/>
            <w:u w:val="none"/>
            <w:shd w:val="clear" w:color="auto" w:fill="FFFFFF"/>
          </w:rPr>
          <w:t xml:space="preserve"> sửa đổi 04 Thông tư có liên quan đến quản lý chi phí đầu tư xây dựng</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2124B8" w:rsidRPr="00147CD5">
        <w:rPr>
          <w:color w:val="000000" w:themeColor="text1"/>
          <w:sz w:val="28"/>
          <w:szCs w:val="28"/>
        </w:rPr>
        <w:t>05/9/2020.</w:t>
      </w:r>
    </w:p>
    <w:p w:rsidR="008505E8"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14</w:t>
      </w:r>
      <w:r w:rsidR="00662F3E" w:rsidRPr="00147CD5">
        <w:rPr>
          <w:color w:val="000000" w:themeColor="text1"/>
          <w:sz w:val="28"/>
          <w:szCs w:val="28"/>
        </w:rPr>
        <w:t xml:space="preserve">. </w:t>
      </w:r>
      <w:r w:rsidR="008505E8" w:rsidRPr="00147CD5">
        <w:rPr>
          <w:bCs/>
          <w:color w:val="000000" w:themeColor="text1"/>
          <w:sz w:val="28"/>
          <w:szCs w:val="28"/>
          <w:shd w:val="clear" w:color="auto" w:fill="F6F6F6"/>
        </w:rPr>
        <w:t>Thông tư 03/2020/TT-BNV</w:t>
      </w:r>
      <w:r w:rsidR="00662F3E" w:rsidRPr="00147CD5">
        <w:rPr>
          <w:bCs/>
          <w:color w:val="000000" w:themeColor="text1"/>
          <w:sz w:val="28"/>
          <w:szCs w:val="28"/>
          <w:shd w:val="clear" w:color="auto" w:fill="F6F6F6"/>
        </w:rPr>
        <w:t>,</w:t>
      </w:r>
      <w:r w:rsidR="008505E8" w:rsidRPr="00147CD5">
        <w:rPr>
          <w:bCs/>
          <w:color w:val="000000" w:themeColor="text1"/>
          <w:sz w:val="28"/>
          <w:szCs w:val="28"/>
          <w:shd w:val="clear" w:color="auto" w:fill="F6F6F6"/>
        </w:rPr>
        <w:t xml:space="preserve"> </w:t>
      </w:r>
      <w:r w:rsidR="004B6E5C">
        <w:rPr>
          <w:bCs/>
          <w:color w:val="000000" w:themeColor="text1"/>
          <w:sz w:val="28"/>
          <w:szCs w:val="28"/>
          <w:shd w:val="clear" w:color="auto" w:fill="F6F6F6"/>
        </w:rPr>
        <w:t>ngày 21/</w:t>
      </w:r>
      <w:r w:rsidR="00662F3E" w:rsidRPr="00147CD5">
        <w:rPr>
          <w:bCs/>
          <w:color w:val="000000" w:themeColor="text1"/>
          <w:sz w:val="28"/>
          <w:szCs w:val="28"/>
          <w:shd w:val="clear" w:color="auto" w:fill="F6F6F6"/>
        </w:rPr>
        <w:t xml:space="preserve">7/2020 của Bộ trưởng Bộ Nội vụ </w:t>
      </w:r>
      <w:r w:rsidR="008505E8" w:rsidRPr="00147CD5">
        <w:rPr>
          <w:bCs/>
          <w:color w:val="000000" w:themeColor="text1"/>
          <w:sz w:val="28"/>
          <w:szCs w:val="28"/>
          <w:shd w:val="clear" w:color="auto" w:fill="F6F6F6"/>
        </w:rPr>
        <w:t>quy định chi tiết về thẩm quyền, trình tự, thủ tục, biện pháp bảo vệ vị trí công tác của người tố cáo là cán bộ, công chức, viên chức</w:t>
      </w:r>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8505E8" w:rsidRPr="00147CD5">
        <w:rPr>
          <w:color w:val="000000" w:themeColor="text1"/>
          <w:sz w:val="28"/>
          <w:szCs w:val="28"/>
        </w:rPr>
        <w:t>05/9/2020.</w:t>
      </w:r>
    </w:p>
    <w:p w:rsidR="008505E8"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15</w:t>
      </w:r>
      <w:r w:rsidR="00662F3E" w:rsidRPr="00147CD5">
        <w:rPr>
          <w:color w:val="000000" w:themeColor="text1"/>
          <w:sz w:val="28"/>
          <w:szCs w:val="28"/>
        </w:rPr>
        <w:t xml:space="preserve">. </w:t>
      </w:r>
      <w:hyperlink r:id="rId17" w:history="1">
        <w:r w:rsidR="008505E8" w:rsidRPr="00147CD5">
          <w:rPr>
            <w:rStyle w:val="Hyperlink"/>
            <w:bCs/>
            <w:color w:val="000000" w:themeColor="text1"/>
            <w:sz w:val="28"/>
            <w:szCs w:val="28"/>
            <w:u w:val="none"/>
            <w:shd w:val="clear" w:color="auto" w:fill="F6F6F6"/>
          </w:rPr>
          <w:t>Thông tư 17/2020/TT-BGDĐT</w:t>
        </w:r>
        <w:r w:rsidR="00662F3E" w:rsidRPr="00147CD5">
          <w:rPr>
            <w:rStyle w:val="Hyperlink"/>
            <w:bCs/>
            <w:color w:val="000000" w:themeColor="text1"/>
            <w:sz w:val="28"/>
            <w:szCs w:val="28"/>
            <w:u w:val="none"/>
            <w:shd w:val="clear" w:color="auto" w:fill="F6F6F6"/>
          </w:rPr>
          <w:t>,</w:t>
        </w:r>
        <w:r w:rsidR="008505E8" w:rsidRPr="00147CD5">
          <w:rPr>
            <w:rStyle w:val="Hyperlink"/>
            <w:bCs/>
            <w:color w:val="000000" w:themeColor="text1"/>
            <w:sz w:val="28"/>
            <w:szCs w:val="28"/>
            <w:u w:val="none"/>
            <w:shd w:val="clear" w:color="auto" w:fill="F6F6F6"/>
          </w:rPr>
          <w:t xml:space="preserve"> </w:t>
        </w:r>
        <w:r w:rsidR="00662F3E" w:rsidRPr="00147CD5">
          <w:rPr>
            <w:rStyle w:val="Hyperlink"/>
            <w:bCs/>
            <w:color w:val="000000" w:themeColor="text1"/>
            <w:sz w:val="28"/>
            <w:szCs w:val="28"/>
            <w:u w:val="none"/>
            <w:shd w:val="clear" w:color="auto" w:fill="F6F6F6"/>
          </w:rPr>
          <w:t xml:space="preserve">ngày 29/6/2020 của Bộ trưởng Bộ Giáo dục và Đào tạo </w:t>
        </w:r>
        <w:r w:rsidR="008505E8" w:rsidRPr="00147CD5">
          <w:rPr>
            <w:rStyle w:val="Hyperlink"/>
            <w:bCs/>
            <w:color w:val="000000" w:themeColor="text1"/>
            <w:sz w:val="28"/>
            <w:szCs w:val="28"/>
            <w:u w:val="none"/>
            <w:shd w:val="clear" w:color="auto" w:fill="F6F6F6"/>
          </w:rPr>
          <w:t>Quy định về chuẩn quốc gia về ngôn ngữ kí hiệu cho người khuyết tật</w:t>
        </w:r>
      </w:hyperlink>
      <w:r w:rsidR="008505E8" w:rsidRPr="00147CD5">
        <w:rPr>
          <w:color w:val="000000" w:themeColor="text1"/>
          <w:sz w:val="28"/>
          <w:szCs w:val="28"/>
        </w:rPr>
        <w:t>, có hiệu lực từ 01/9/2020.</w:t>
      </w:r>
    </w:p>
    <w:p w:rsidR="008505E8"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16</w:t>
      </w:r>
      <w:r w:rsidR="00662F3E" w:rsidRPr="00147CD5">
        <w:rPr>
          <w:color w:val="000000" w:themeColor="text1"/>
          <w:sz w:val="28"/>
          <w:szCs w:val="28"/>
        </w:rPr>
        <w:t xml:space="preserve">. </w:t>
      </w:r>
      <w:hyperlink r:id="rId18" w:history="1">
        <w:r w:rsidR="00662F3E" w:rsidRPr="00147CD5">
          <w:rPr>
            <w:rStyle w:val="Hyperlink"/>
            <w:bCs/>
            <w:color w:val="000000" w:themeColor="text1"/>
            <w:sz w:val="28"/>
            <w:szCs w:val="28"/>
            <w:u w:val="none"/>
            <w:shd w:val="clear" w:color="auto" w:fill="F6F6F6"/>
          </w:rPr>
          <w:t xml:space="preserve">Thông tư 59/2020/TT-BTC, ngày 18/6/2020 của Bộ Tài chính </w:t>
        </w:r>
        <w:r w:rsidR="008505E8" w:rsidRPr="00147CD5">
          <w:rPr>
            <w:rStyle w:val="Hyperlink"/>
            <w:bCs/>
            <w:color w:val="000000" w:themeColor="text1"/>
            <w:sz w:val="28"/>
            <w:szCs w:val="28"/>
            <w:u w:val="none"/>
            <w:shd w:val="clear" w:color="auto" w:fill="F6F6F6"/>
          </w:rPr>
          <w:t>về hướng dẫn lập dự toán, quản lý, sử dụng và quyết toán kinh phí bảo đảm hoạt động trợ giúp pháp lý ban hành</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8505E8" w:rsidRPr="00147CD5">
        <w:rPr>
          <w:color w:val="000000" w:themeColor="text1"/>
          <w:sz w:val="28"/>
          <w:szCs w:val="28"/>
        </w:rPr>
        <w:t>01/9/2020.</w:t>
      </w:r>
    </w:p>
    <w:p w:rsidR="008505E8" w:rsidRPr="00147CD5" w:rsidRDefault="00550DD1" w:rsidP="00A543F6">
      <w:pPr>
        <w:pStyle w:val="nqtitle"/>
        <w:shd w:val="clear" w:color="auto" w:fill="FFFFFF"/>
        <w:spacing w:before="0" w:beforeAutospacing="0" w:after="0" w:afterAutospacing="0" w:line="360" w:lineRule="auto"/>
        <w:ind w:firstLine="720"/>
        <w:jc w:val="both"/>
        <w:rPr>
          <w:color w:val="000000" w:themeColor="text1"/>
          <w:sz w:val="28"/>
          <w:szCs w:val="28"/>
        </w:rPr>
      </w:pPr>
      <w:hyperlink r:id="rId19" w:history="1">
        <w:r w:rsidR="0079239F">
          <w:rPr>
            <w:rStyle w:val="Hyperlink"/>
            <w:bCs/>
            <w:color w:val="000000" w:themeColor="text1"/>
            <w:sz w:val="28"/>
            <w:szCs w:val="28"/>
            <w:u w:val="none"/>
            <w:shd w:val="clear" w:color="auto" w:fill="FFFFFF"/>
          </w:rPr>
          <w:t>17</w:t>
        </w:r>
        <w:r w:rsidR="00662F3E" w:rsidRPr="00147CD5">
          <w:rPr>
            <w:rStyle w:val="Hyperlink"/>
            <w:bCs/>
            <w:color w:val="000000" w:themeColor="text1"/>
            <w:sz w:val="28"/>
            <w:szCs w:val="28"/>
            <w:u w:val="none"/>
            <w:shd w:val="clear" w:color="auto" w:fill="FFFFFF"/>
          </w:rPr>
          <w:t>. T</w:t>
        </w:r>
        <w:r w:rsidR="008505E8" w:rsidRPr="00147CD5">
          <w:rPr>
            <w:rStyle w:val="Hyperlink"/>
            <w:bCs/>
            <w:color w:val="000000" w:themeColor="text1"/>
            <w:sz w:val="28"/>
            <w:szCs w:val="28"/>
            <w:u w:val="none"/>
            <w:shd w:val="clear" w:color="auto" w:fill="FFFFFF"/>
          </w:rPr>
          <w:t>hông tư 63/2020/TT-BTC</w:t>
        </w:r>
        <w:r w:rsidR="00662F3E" w:rsidRPr="00147CD5">
          <w:rPr>
            <w:rStyle w:val="Hyperlink"/>
            <w:bCs/>
            <w:color w:val="000000" w:themeColor="text1"/>
            <w:sz w:val="28"/>
            <w:szCs w:val="28"/>
            <w:u w:val="none"/>
            <w:shd w:val="clear" w:color="auto" w:fill="FFFFFF"/>
          </w:rPr>
          <w:t>,</w:t>
        </w:r>
        <w:r w:rsidR="008505E8" w:rsidRPr="00147CD5">
          <w:rPr>
            <w:rStyle w:val="Hyperlink"/>
            <w:bCs/>
            <w:color w:val="000000" w:themeColor="text1"/>
            <w:sz w:val="28"/>
            <w:szCs w:val="28"/>
            <w:u w:val="none"/>
            <w:shd w:val="clear" w:color="auto" w:fill="FFFFFF"/>
          </w:rPr>
          <w:t xml:space="preserve"> </w:t>
        </w:r>
        <w:r w:rsidR="00662F3E" w:rsidRPr="00147CD5">
          <w:rPr>
            <w:rStyle w:val="Hyperlink"/>
            <w:bCs/>
            <w:color w:val="000000" w:themeColor="text1"/>
            <w:sz w:val="28"/>
            <w:szCs w:val="28"/>
            <w:u w:val="none"/>
            <w:shd w:val="clear" w:color="auto" w:fill="FFFFFF"/>
          </w:rPr>
          <w:t>ngày 25/6/2020 của</w:t>
        </w:r>
        <w:r w:rsidR="004946DC" w:rsidRPr="00147CD5">
          <w:rPr>
            <w:rStyle w:val="Hyperlink"/>
            <w:bCs/>
            <w:color w:val="000000" w:themeColor="text1"/>
            <w:sz w:val="28"/>
            <w:szCs w:val="28"/>
            <w:u w:val="none"/>
            <w:shd w:val="clear" w:color="auto" w:fill="FFFFFF"/>
          </w:rPr>
          <w:t xml:space="preserve"> Bộ trưởng Bộ Tài chính </w:t>
        </w:r>
        <w:r w:rsidR="008505E8" w:rsidRPr="00147CD5">
          <w:rPr>
            <w:rStyle w:val="Hyperlink"/>
            <w:bCs/>
            <w:color w:val="000000" w:themeColor="text1"/>
            <w:sz w:val="28"/>
            <w:szCs w:val="28"/>
            <w:u w:val="none"/>
            <w:shd w:val="clear" w:color="auto" w:fill="FFFFFF"/>
          </w:rPr>
          <w:t>hướng dẫn về lập dự toán, quản lý, sử dụng và quyết toán kinh phí thực hiện nhiệm vụ, hoạt động của Đề án tiếp tục đổi mới và nâng cao hiệu quả hoạt động giám định tư pháp</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8505E8" w:rsidRPr="00147CD5">
        <w:rPr>
          <w:color w:val="000000" w:themeColor="text1"/>
          <w:sz w:val="28"/>
          <w:szCs w:val="28"/>
        </w:rPr>
        <w:t>01/9/2020.</w:t>
      </w:r>
    </w:p>
    <w:p w:rsidR="008505E8" w:rsidRPr="00147CD5" w:rsidRDefault="00662F3E" w:rsidP="00662F3E">
      <w:pPr>
        <w:pStyle w:val="nqtitle"/>
        <w:shd w:val="clear" w:color="auto" w:fill="FFFFFF"/>
        <w:spacing w:before="0" w:beforeAutospacing="0" w:after="0" w:afterAutospacing="0" w:line="360" w:lineRule="auto"/>
        <w:ind w:firstLine="720"/>
        <w:jc w:val="both"/>
        <w:rPr>
          <w:color w:val="000000" w:themeColor="text1"/>
          <w:sz w:val="28"/>
          <w:szCs w:val="28"/>
        </w:rPr>
      </w:pPr>
      <w:r w:rsidRPr="00147CD5">
        <w:rPr>
          <w:color w:val="000000" w:themeColor="text1"/>
          <w:sz w:val="28"/>
          <w:szCs w:val="28"/>
        </w:rPr>
        <w:t>`1</w:t>
      </w:r>
      <w:r w:rsidR="0079239F">
        <w:rPr>
          <w:color w:val="000000" w:themeColor="text1"/>
          <w:sz w:val="28"/>
          <w:szCs w:val="28"/>
        </w:rPr>
        <w:t>8</w:t>
      </w:r>
      <w:r w:rsidRPr="00147CD5">
        <w:rPr>
          <w:color w:val="000000" w:themeColor="text1"/>
          <w:sz w:val="28"/>
          <w:szCs w:val="28"/>
        </w:rPr>
        <w:t xml:space="preserve">. </w:t>
      </w:r>
      <w:hyperlink r:id="rId20" w:history="1">
        <w:r w:rsidR="008505E8" w:rsidRPr="00147CD5">
          <w:rPr>
            <w:rStyle w:val="Hyperlink"/>
            <w:bCs/>
            <w:color w:val="000000" w:themeColor="text1"/>
            <w:sz w:val="28"/>
            <w:szCs w:val="28"/>
            <w:u w:val="none"/>
            <w:shd w:val="clear" w:color="auto" w:fill="F6F6F6"/>
          </w:rPr>
          <w:t>Thông tư 66/2020/TT-BTC</w:t>
        </w:r>
        <w:r w:rsidRPr="00147CD5">
          <w:rPr>
            <w:rStyle w:val="Hyperlink"/>
            <w:bCs/>
            <w:color w:val="000000" w:themeColor="text1"/>
            <w:sz w:val="28"/>
            <w:szCs w:val="28"/>
            <w:u w:val="none"/>
            <w:shd w:val="clear" w:color="auto" w:fill="F6F6F6"/>
          </w:rPr>
          <w:t xml:space="preserve">, ngày </w:t>
        </w:r>
        <w:r w:rsidR="00A679B3" w:rsidRPr="00147CD5">
          <w:rPr>
            <w:rStyle w:val="Hyperlink"/>
            <w:bCs/>
            <w:color w:val="000000" w:themeColor="text1"/>
            <w:sz w:val="28"/>
            <w:szCs w:val="28"/>
            <w:u w:val="none"/>
            <w:shd w:val="clear" w:color="auto" w:fill="F6F6F6"/>
          </w:rPr>
          <w:t>10</w:t>
        </w:r>
        <w:r w:rsidRPr="00147CD5">
          <w:rPr>
            <w:rStyle w:val="Hyperlink"/>
            <w:bCs/>
            <w:color w:val="000000" w:themeColor="text1"/>
            <w:sz w:val="28"/>
            <w:szCs w:val="28"/>
            <w:u w:val="none"/>
            <w:shd w:val="clear" w:color="auto" w:fill="F6F6F6"/>
          </w:rPr>
          <w:t>/</w:t>
        </w:r>
        <w:r w:rsidR="00A679B3" w:rsidRPr="00147CD5">
          <w:rPr>
            <w:rStyle w:val="Hyperlink"/>
            <w:bCs/>
            <w:color w:val="000000" w:themeColor="text1"/>
            <w:sz w:val="28"/>
            <w:szCs w:val="28"/>
            <w:u w:val="none"/>
            <w:shd w:val="clear" w:color="auto" w:fill="F6F6F6"/>
          </w:rPr>
          <w:t>7</w:t>
        </w:r>
        <w:r w:rsidRPr="00147CD5">
          <w:rPr>
            <w:rStyle w:val="Hyperlink"/>
            <w:bCs/>
            <w:color w:val="000000" w:themeColor="text1"/>
            <w:sz w:val="28"/>
            <w:szCs w:val="28"/>
            <w:u w:val="none"/>
            <w:shd w:val="clear" w:color="auto" w:fill="F6F6F6"/>
          </w:rPr>
          <w:t>/2020 của</w:t>
        </w:r>
        <w:r w:rsidR="004946DC" w:rsidRPr="00147CD5">
          <w:rPr>
            <w:rStyle w:val="Hyperlink"/>
            <w:bCs/>
            <w:color w:val="000000" w:themeColor="text1"/>
            <w:sz w:val="28"/>
            <w:szCs w:val="28"/>
            <w:u w:val="none"/>
            <w:shd w:val="clear" w:color="auto" w:fill="F6F6F6"/>
          </w:rPr>
          <w:t xml:space="preserve"> Bộ trưởng Bộ Tài chính về </w:t>
        </w:r>
        <w:r w:rsidR="008505E8" w:rsidRPr="00147CD5">
          <w:rPr>
            <w:rStyle w:val="Hyperlink"/>
            <w:bCs/>
            <w:color w:val="000000" w:themeColor="text1"/>
            <w:sz w:val="28"/>
            <w:szCs w:val="28"/>
            <w:u w:val="none"/>
            <w:shd w:val="clear" w:color="auto" w:fill="F6F6F6"/>
          </w:rPr>
          <w:t>Quy chế mẫu về kiểm toán nội bộ áp dụng cho doanh nghiệp</w:t>
        </w:r>
      </w:hyperlink>
      <w:r w:rsidR="008505E8" w:rsidRPr="00147CD5">
        <w:rPr>
          <w:color w:val="000000" w:themeColor="text1"/>
          <w:sz w:val="28"/>
          <w:szCs w:val="28"/>
        </w:rPr>
        <w:t>, có hiệu lực từ 01/9/2020.</w:t>
      </w:r>
    </w:p>
    <w:p w:rsidR="008505E8" w:rsidRPr="00147CD5" w:rsidRDefault="0079239F" w:rsidP="00A543F6">
      <w:pPr>
        <w:pStyle w:val="NormalWeb"/>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lastRenderedPageBreak/>
        <w:t>19</w:t>
      </w:r>
      <w:r w:rsidR="00A679B3" w:rsidRPr="00147CD5">
        <w:rPr>
          <w:color w:val="000000" w:themeColor="text1"/>
          <w:sz w:val="28"/>
          <w:szCs w:val="28"/>
        </w:rPr>
        <w:t xml:space="preserve">. </w:t>
      </w:r>
      <w:hyperlink r:id="rId21" w:history="1">
        <w:r w:rsidR="008505E8" w:rsidRPr="00147CD5">
          <w:rPr>
            <w:rStyle w:val="Hyperlink"/>
            <w:bCs/>
            <w:color w:val="000000" w:themeColor="text1"/>
            <w:sz w:val="28"/>
            <w:szCs w:val="28"/>
            <w:u w:val="none"/>
            <w:shd w:val="clear" w:color="auto" w:fill="FFFFFF"/>
          </w:rPr>
          <w:t>Thông tư 67/2020/TT-BTC</w:t>
        </w:r>
        <w:r w:rsidR="00A679B3" w:rsidRPr="00147CD5">
          <w:rPr>
            <w:rStyle w:val="Hyperlink"/>
            <w:bCs/>
            <w:color w:val="000000" w:themeColor="text1"/>
            <w:sz w:val="28"/>
            <w:szCs w:val="28"/>
            <w:u w:val="none"/>
            <w:shd w:val="clear" w:color="auto" w:fill="FFFFFF"/>
          </w:rPr>
          <w:t>, ngày 10/7/2020 của</w:t>
        </w:r>
        <w:r w:rsidR="00BC6EF8" w:rsidRPr="00147CD5">
          <w:rPr>
            <w:rStyle w:val="Hyperlink"/>
            <w:bCs/>
            <w:color w:val="000000" w:themeColor="text1"/>
            <w:sz w:val="28"/>
            <w:szCs w:val="28"/>
            <w:u w:val="none"/>
            <w:shd w:val="clear" w:color="auto" w:fill="FFFFFF"/>
          </w:rPr>
          <w:t xml:space="preserve"> Bộ Tài chính</w:t>
        </w:r>
        <w:r w:rsidR="00A679B3" w:rsidRPr="00147CD5">
          <w:rPr>
            <w:rStyle w:val="Hyperlink"/>
            <w:bCs/>
            <w:color w:val="000000" w:themeColor="text1"/>
            <w:sz w:val="28"/>
            <w:szCs w:val="28"/>
            <w:u w:val="none"/>
            <w:shd w:val="clear" w:color="auto" w:fill="FFFFFF"/>
          </w:rPr>
          <w:t xml:space="preserve"> </w:t>
        </w:r>
        <w:r w:rsidR="008505E8" w:rsidRPr="00147CD5">
          <w:rPr>
            <w:rStyle w:val="Hyperlink"/>
            <w:bCs/>
            <w:color w:val="000000" w:themeColor="text1"/>
            <w:sz w:val="28"/>
            <w:szCs w:val="28"/>
            <w:u w:val="none"/>
            <w:shd w:val="clear" w:color="auto" w:fill="FFFFFF"/>
          </w:rPr>
          <w:t>về Quy chế mẫu kiểm toán nội bộ áp dụng cho cơ quan nhà nước, đơn vị sự nghiệp công lập</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8505E8" w:rsidRPr="00147CD5">
        <w:rPr>
          <w:color w:val="000000" w:themeColor="text1"/>
          <w:sz w:val="28"/>
          <w:szCs w:val="28"/>
        </w:rPr>
        <w:t xml:space="preserve"> 01/9/2020.</w:t>
      </w:r>
    </w:p>
    <w:p w:rsidR="00D25B95" w:rsidRPr="00147CD5" w:rsidRDefault="008936C1"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2</w:t>
      </w:r>
      <w:r w:rsidR="0079239F">
        <w:rPr>
          <w:color w:val="000000" w:themeColor="text1"/>
          <w:sz w:val="28"/>
          <w:szCs w:val="28"/>
        </w:rPr>
        <w:t>0</w:t>
      </w:r>
      <w:r w:rsidR="00A679B3" w:rsidRPr="00147CD5">
        <w:rPr>
          <w:color w:val="000000" w:themeColor="text1"/>
          <w:sz w:val="28"/>
          <w:szCs w:val="28"/>
        </w:rPr>
        <w:t xml:space="preserve">. </w:t>
      </w:r>
      <w:hyperlink r:id="rId22" w:history="1">
        <w:r w:rsidR="00D25B95" w:rsidRPr="00147CD5">
          <w:rPr>
            <w:rStyle w:val="Hyperlink"/>
            <w:bCs/>
            <w:color w:val="000000" w:themeColor="text1"/>
            <w:sz w:val="28"/>
            <w:szCs w:val="28"/>
            <w:u w:val="none"/>
            <w:shd w:val="clear" w:color="auto" w:fill="FFFFFF"/>
          </w:rPr>
          <w:t>Thông tư 68/2020/TT-BTC</w:t>
        </w:r>
        <w:r w:rsidR="00A679B3" w:rsidRPr="00147CD5">
          <w:rPr>
            <w:rStyle w:val="Hyperlink"/>
            <w:bCs/>
            <w:color w:val="000000" w:themeColor="text1"/>
            <w:sz w:val="28"/>
            <w:szCs w:val="28"/>
            <w:u w:val="none"/>
            <w:shd w:val="clear" w:color="auto" w:fill="FFFFFF"/>
          </w:rPr>
          <w:t>, ngày 15/7/2020 của</w:t>
        </w:r>
        <w:r w:rsidR="004946DC" w:rsidRPr="00147CD5">
          <w:rPr>
            <w:rStyle w:val="Hyperlink"/>
            <w:bCs/>
            <w:color w:val="000000" w:themeColor="text1"/>
            <w:sz w:val="28"/>
            <w:szCs w:val="28"/>
            <w:u w:val="none"/>
            <w:shd w:val="clear" w:color="auto" w:fill="FFFFFF"/>
          </w:rPr>
          <w:t xml:space="preserve"> Bộ trưởng Bộ Tài chính</w:t>
        </w:r>
        <w:r w:rsidR="00A679B3" w:rsidRPr="00147CD5">
          <w:rPr>
            <w:rStyle w:val="Hyperlink"/>
            <w:bCs/>
            <w:color w:val="000000" w:themeColor="text1"/>
            <w:sz w:val="28"/>
            <w:szCs w:val="28"/>
            <w:u w:val="none"/>
            <w:shd w:val="clear" w:color="auto" w:fill="FFFFFF"/>
          </w:rPr>
          <w:t xml:space="preserve"> </w:t>
        </w:r>
        <w:r w:rsidR="00D25B95" w:rsidRPr="00147CD5">
          <w:rPr>
            <w:rStyle w:val="Hyperlink"/>
            <w:bCs/>
            <w:color w:val="000000" w:themeColor="text1"/>
            <w:sz w:val="28"/>
            <w:szCs w:val="28"/>
            <w:u w:val="none"/>
            <w:shd w:val="clear" w:color="auto" w:fill="FFFFFF"/>
          </w:rPr>
          <w:t>quy định về quản lý, sử dụng và thanh quyết toán kinh phí chi thường xuyên thực hiện duy tu, bảo dưỡng đê điều và xử lý cấp bách sự cố đê điều</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D25B95" w:rsidRPr="00147CD5">
        <w:rPr>
          <w:color w:val="000000" w:themeColor="text1"/>
          <w:sz w:val="28"/>
          <w:szCs w:val="28"/>
        </w:rPr>
        <w:t>01/9/2020.</w:t>
      </w:r>
    </w:p>
    <w:p w:rsidR="00D25B95"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21</w:t>
      </w:r>
      <w:r w:rsidR="00A679B3" w:rsidRPr="00147CD5">
        <w:rPr>
          <w:color w:val="000000" w:themeColor="text1"/>
          <w:sz w:val="28"/>
          <w:szCs w:val="28"/>
        </w:rPr>
        <w:t xml:space="preserve">. </w:t>
      </w:r>
      <w:hyperlink r:id="rId23" w:history="1">
        <w:r w:rsidR="00D25B95" w:rsidRPr="00147CD5">
          <w:rPr>
            <w:rStyle w:val="Hyperlink"/>
            <w:bCs/>
            <w:color w:val="000000" w:themeColor="text1"/>
            <w:sz w:val="28"/>
            <w:szCs w:val="28"/>
            <w:u w:val="none"/>
            <w:shd w:val="clear" w:color="auto" w:fill="F6F6F6"/>
          </w:rPr>
          <w:t>Thông tư 79/2020/TT-BCA</w:t>
        </w:r>
        <w:r w:rsidR="00A679B3" w:rsidRPr="00147CD5">
          <w:rPr>
            <w:rStyle w:val="Hyperlink"/>
            <w:bCs/>
            <w:color w:val="000000" w:themeColor="text1"/>
            <w:sz w:val="28"/>
            <w:szCs w:val="28"/>
            <w:u w:val="none"/>
            <w:shd w:val="clear" w:color="auto" w:fill="F6F6F6"/>
          </w:rPr>
          <w:t>, ngày 14/7/2020 của</w:t>
        </w:r>
        <w:r w:rsidR="004946DC" w:rsidRPr="00147CD5">
          <w:rPr>
            <w:rStyle w:val="Hyperlink"/>
            <w:bCs/>
            <w:color w:val="000000" w:themeColor="text1"/>
            <w:sz w:val="28"/>
            <w:szCs w:val="28"/>
            <w:u w:val="none"/>
            <w:shd w:val="clear" w:color="auto" w:fill="F6F6F6"/>
          </w:rPr>
          <w:t xml:space="preserve"> Bộ Công an</w:t>
        </w:r>
        <w:r w:rsidR="00D25B95" w:rsidRPr="00147CD5">
          <w:rPr>
            <w:rStyle w:val="Hyperlink"/>
            <w:bCs/>
            <w:color w:val="000000" w:themeColor="text1"/>
            <w:sz w:val="28"/>
            <w:szCs w:val="28"/>
            <w:u w:val="none"/>
            <w:shd w:val="clear" w:color="auto" w:fill="F6F6F6"/>
          </w:rPr>
          <w:t xml:space="preserve"> về hướng dẫn thực hiện tạm hoãn xuất cảnh, chưa cho nhập cảnh</w:t>
        </w:r>
      </w:hyperlink>
      <w:r w:rsidR="00D25B95" w:rsidRPr="00147CD5">
        <w:rPr>
          <w:color w:val="000000" w:themeColor="text1"/>
          <w:sz w:val="28"/>
          <w:szCs w:val="28"/>
        </w:rPr>
        <w:t>, có hiệu lực từ 01/9/2020.</w:t>
      </w:r>
    </w:p>
    <w:p w:rsidR="00D25B95"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22</w:t>
      </w:r>
      <w:r w:rsidR="00A679B3" w:rsidRPr="00147CD5">
        <w:rPr>
          <w:color w:val="000000" w:themeColor="text1"/>
          <w:sz w:val="28"/>
          <w:szCs w:val="28"/>
        </w:rPr>
        <w:t xml:space="preserve">. </w:t>
      </w:r>
      <w:hyperlink r:id="rId24" w:history="1">
        <w:r w:rsidR="00D25B95" w:rsidRPr="00147CD5">
          <w:rPr>
            <w:rStyle w:val="Hyperlink"/>
            <w:bCs/>
            <w:color w:val="000000" w:themeColor="text1"/>
            <w:sz w:val="28"/>
            <w:szCs w:val="28"/>
            <w:u w:val="none"/>
            <w:shd w:val="clear" w:color="auto" w:fill="F6F6F6"/>
          </w:rPr>
          <w:t>Thông tư 14/2020/TT-BYT</w:t>
        </w:r>
        <w:r w:rsidR="00A679B3" w:rsidRPr="00147CD5">
          <w:rPr>
            <w:rStyle w:val="Hyperlink"/>
            <w:bCs/>
            <w:color w:val="000000" w:themeColor="text1"/>
            <w:sz w:val="28"/>
            <w:szCs w:val="28"/>
            <w:u w:val="none"/>
            <w:shd w:val="clear" w:color="auto" w:fill="F6F6F6"/>
          </w:rPr>
          <w:t xml:space="preserve">, ngày 10/7/2020 của Bộ trưởng </w:t>
        </w:r>
        <w:r w:rsidR="004946DC" w:rsidRPr="00147CD5">
          <w:rPr>
            <w:rStyle w:val="Hyperlink"/>
            <w:bCs/>
            <w:color w:val="000000" w:themeColor="text1"/>
            <w:sz w:val="28"/>
            <w:szCs w:val="28"/>
            <w:u w:val="none"/>
            <w:shd w:val="clear" w:color="auto" w:fill="F6F6F6"/>
          </w:rPr>
          <w:t>Bộ Y tế</w:t>
        </w:r>
        <w:r w:rsidR="00D25B95" w:rsidRPr="00147CD5">
          <w:rPr>
            <w:rStyle w:val="Hyperlink"/>
            <w:bCs/>
            <w:color w:val="000000" w:themeColor="text1"/>
            <w:sz w:val="28"/>
            <w:szCs w:val="28"/>
            <w:u w:val="none"/>
            <w:shd w:val="clear" w:color="auto" w:fill="F6F6F6"/>
          </w:rPr>
          <w:t xml:space="preserve"> quy định về nội dung trong đấu thầu trang thiết bị y tế tại các cơ sở y tế công lập</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D25B95" w:rsidRPr="00147CD5">
        <w:rPr>
          <w:color w:val="000000" w:themeColor="text1"/>
          <w:sz w:val="28"/>
          <w:szCs w:val="28"/>
        </w:rPr>
        <w:t xml:space="preserve"> 01/9/2020.</w:t>
      </w:r>
    </w:p>
    <w:p w:rsidR="00A679B3" w:rsidRPr="00147CD5" w:rsidRDefault="0079239F" w:rsidP="00A679B3">
      <w:pPr>
        <w:pStyle w:val="NormalWeb"/>
        <w:shd w:val="clear" w:color="auto" w:fill="FFFFFF"/>
        <w:spacing w:before="0" w:beforeAutospacing="0" w:after="0" w:afterAutospacing="0" w:line="360" w:lineRule="auto"/>
        <w:ind w:firstLine="720"/>
        <w:jc w:val="both"/>
        <w:rPr>
          <w:color w:val="000000" w:themeColor="text1"/>
          <w:sz w:val="28"/>
          <w:szCs w:val="28"/>
        </w:rPr>
      </w:pPr>
      <w:r>
        <w:rPr>
          <w:bCs/>
          <w:color w:val="000000" w:themeColor="text1"/>
          <w:sz w:val="28"/>
          <w:szCs w:val="28"/>
          <w:bdr w:val="none" w:sz="0" w:space="0" w:color="auto" w:frame="1"/>
        </w:rPr>
        <w:t>23</w:t>
      </w:r>
      <w:r w:rsidR="005F145D" w:rsidRPr="00147CD5">
        <w:rPr>
          <w:bCs/>
          <w:color w:val="000000" w:themeColor="text1"/>
          <w:sz w:val="28"/>
          <w:szCs w:val="28"/>
          <w:bdr w:val="none" w:sz="0" w:space="0" w:color="auto" w:frame="1"/>
        </w:rPr>
        <w:t xml:space="preserve">. </w:t>
      </w:r>
      <w:r w:rsidR="005F145D" w:rsidRPr="00147CD5">
        <w:rPr>
          <w:color w:val="000000" w:themeColor="text1"/>
          <w:sz w:val="28"/>
          <w:szCs w:val="28"/>
        </w:rPr>
        <w:t xml:space="preserve">Thông tư 03/2020/TT-BNV, ngày 21/7/2020 của </w:t>
      </w:r>
      <w:r w:rsidR="00D25B95" w:rsidRPr="00147CD5">
        <w:rPr>
          <w:color w:val="000000" w:themeColor="text1"/>
          <w:sz w:val="28"/>
          <w:szCs w:val="28"/>
        </w:rPr>
        <w:t xml:space="preserve">bộ trưởng </w:t>
      </w:r>
      <w:r w:rsidR="005F145D" w:rsidRPr="00147CD5">
        <w:rPr>
          <w:color w:val="000000" w:themeColor="text1"/>
          <w:sz w:val="28"/>
          <w:szCs w:val="28"/>
        </w:rPr>
        <w:t>Bộ Nội vụ quy định chi tiết về thẩm quyền, trình tự, thủ tục, biện pháp bảo vệ vị trí công tác của người tố cáo là cán bộ, công chức, viên chức</w:t>
      </w:r>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5F145D" w:rsidRPr="00147CD5">
        <w:rPr>
          <w:color w:val="000000" w:themeColor="text1"/>
          <w:sz w:val="28"/>
          <w:szCs w:val="28"/>
        </w:rPr>
        <w:t>05/9/2020.</w:t>
      </w:r>
    </w:p>
    <w:p w:rsidR="001E1C24" w:rsidRPr="00147CD5" w:rsidRDefault="0079239F" w:rsidP="00A679B3">
      <w:pPr>
        <w:pStyle w:val="NormalWeb"/>
        <w:shd w:val="clear" w:color="auto" w:fill="FFFFFF"/>
        <w:spacing w:before="0" w:beforeAutospacing="0" w:after="0" w:afterAutospacing="0" w:line="360" w:lineRule="auto"/>
        <w:ind w:firstLine="720"/>
        <w:jc w:val="both"/>
        <w:rPr>
          <w:color w:val="000000" w:themeColor="text1"/>
          <w:sz w:val="28"/>
          <w:szCs w:val="28"/>
        </w:rPr>
      </w:pPr>
      <w:r>
        <w:rPr>
          <w:iCs/>
          <w:color w:val="000000" w:themeColor="text1"/>
          <w:sz w:val="28"/>
          <w:szCs w:val="28"/>
          <w:shd w:val="clear" w:color="auto" w:fill="FFFFFF"/>
        </w:rPr>
        <w:t>24</w:t>
      </w:r>
      <w:r w:rsidR="00D25B95" w:rsidRPr="00147CD5">
        <w:rPr>
          <w:iCs/>
          <w:color w:val="000000" w:themeColor="text1"/>
          <w:sz w:val="28"/>
          <w:szCs w:val="28"/>
          <w:shd w:val="clear" w:color="auto" w:fill="FFFFFF"/>
        </w:rPr>
        <w:t xml:space="preserve">. </w:t>
      </w:r>
      <w:hyperlink r:id="rId25" w:history="1">
        <w:r w:rsidR="00A679B3" w:rsidRPr="00147CD5">
          <w:rPr>
            <w:rStyle w:val="Hyperlink"/>
            <w:bCs/>
            <w:color w:val="000000" w:themeColor="text1"/>
            <w:sz w:val="28"/>
            <w:szCs w:val="28"/>
            <w:u w:val="none"/>
            <w:shd w:val="clear" w:color="auto" w:fill="FFFFFF"/>
          </w:rPr>
          <w:t>Thông tư 17/2020/TT-BCT</w:t>
        </w:r>
        <w:r w:rsidR="00A679B3" w:rsidRPr="00147CD5">
          <w:rPr>
            <w:color w:val="000000" w:themeColor="text1"/>
            <w:sz w:val="28"/>
            <w:szCs w:val="28"/>
          </w:rPr>
          <w:t>, ngày 17/7/2020 của</w:t>
        </w:r>
        <w:r w:rsidR="00A679B3" w:rsidRPr="00147CD5">
          <w:rPr>
            <w:rStyle w:val="Hyperlink"/>
            <w:bCs/>
            <w:color w:val="000000" w:themeColor="text1"/>
            <w:sz w:val="28"/>
            <w:szCs w:val="28"/>
            <w:u w:val="none"/>
            <w:shd w:val="clear" w:color="auto" w:fill="FFFFFF"/>
          </w:rPr>
          <w:t xml:space="preserve"> Bộ trưởng Bộ Công thương </w:t>
        </w:r>
        <w:r w:rsidR="001E1C24" w:rsidRPr="00147CD5">
          <w:rPr>
            <w:rStyle w:val="Hyperlink"/>
            <w:bCs/>
            <w:color w:val="000000" w:themeColor="text1"/>
            <w:sz w:val="28"/>
            <w:szCs w:val="28"/>
            <w:u w:val="none"/>
            <w:shd w:val="clear" w:color="auto" w:fill="FFFFFF"/>
          </w:rPr>
          <w:t>quy định về bảo quản và hủy bỏ giếng khoan dầu khí</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1E1C24" w:rsidRPr="00147CD5">
        <w:rPr>
          <w:color w:val="000000" w:themeColor="text1"/>
          <w:sz w:val="28"/>
          <w:szCs w:val="28"/>
        </w:rPr>
        <w:t xml:space="preserve"> 10/9/2020.</w:t>
      </w:r>
    </w:p>
    <w:p w:rsidR="001E1C24"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25</w:t>
      </w:r>
      <w:r w:rsidR="00A679B3" w:rsidRPr="00147CD5">
        <w:rPr>
          <w:color w:val="000000" w:themeColor="text1"/>
          <w:sz w:val="28"/>
          <w:szCs w:val="28"/>
        </w:rPr>
        <w:t xml:space="preserve">. </w:t>
      </w:r>
      <w:hyperlink r:id="rId26" w:history="1">
        <w:r w:rsidR="001E1C24" w:rsidRPr="00147CD5">
          <w:rPr>
            <w:rStyle w:val="Hyperlink"/>
            <w:bCs/>
            <w:color w:val="000000" w:themeColor="text1"/>
            <w:sz w:val="28"/>
            <w:szCs w:val="28"/>
            <w:u w:val="none"/>
            <w:shd w:val="clear" w:color="auto" w:fill="F6F6F6"/>
          </w:rPr>
          <w:t>Thông tư 20/2020/TT-BGDĐT</w:t>
        </w:r>
        <w:r w:rsidR="00A679B3" w:rsidRPr="00147CD5">
          <w:rPr>
            <w:rStyle w:val="Hyperlink"/>
            <w:bCs/>
            <w:color w:val="000000" w:themeColor="text1"/>
            <w:sz w:val="28"/>
            <w:szCs w:val="28"/>
            <w:u w:val="none"/>
            <w:shd w:val="clear" w:color="auto" w:fill="F6F6F6"/>
          </w:rPr>
          <w:t>, ngày 17/7/2020 của Bộ Giáo dục và Đào tạo</w:t>
        </w:r>
        <w:r w:rsidR="001E1C24" w:rsidRPr="00147CD5">
          <w:rPr>
            <w:rStyle w:val="Hyperlink"/>
            <w:bCs/>
            <w:color w:val="000000" w:themeColor="text1"/>
            <w:sz w:val="28"/>
            <w:szCs w:val="28"/>
            <w:u w:val="none"/>
            <w:shd w:val="clear" w:color="auto" w:fill="F6F6F6"/>
          </w:rPr>
          <w:t xml:space="preserve"> quy định về chế độ làm việc của giảng viên cơ sở giáo dục đại học</w:t>
        </w:r>
      </w:hyperlink>
      <w:r w:rsidR="001E1C24" w:rsidRPr="00147CD5">
        <w:rPr>
          <w:color w:val="000000" w:themeColor="text1"/>
          <w:sz w:val="28"/>
          <w:szCs w:val="28"/>
        </w:rPr>
        <w:t>, có hiệu lực từ 11/9/2020.</w:t>
      </w:r>
    </w:p>
    <w:p w:rsidR="001E1C24"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26</w:t>
      </w:r>
      <w:r w:rsidR="00A679B3" w:rsidRPr="00147CD5">
        <w:rPr>
          <w:color w:val="000000" w:themeColor="text1"/>
          <w:sz w:val="28"/>
          <w:szCs w:val="28"/>
        </w:rPr>
        <w:t xml:space="preserve">. </w:t>
      </w:r>
      <w:hyperlink r:id="rId27" w:history="1">
        <w:r w:rsidR="001E1C24" w:rsidRPr="00147CD5">
          <w:rPr>
            <w:rStyle w:val="Hyperlink"/>
            <w:bCs/>
            <w:color w:val="000000" w:themeColor="text1"/>
            <w:sz w:val="28"/>
            <w:szCs w:val="28"/>
            <w:u w:val="none"/>
            <w:shd w:val="clear" w:color="auto" w:fill="FFFFFF"/>
          </w:rPr>
          <w:t>Thông tư 03/2020/TT-BXD</w:t>
        </w:r>
        <w:r w:rsidR="00A679B3" w:rsidRPr="00147CD5">
          <w:rPr>
            <w:rStyle w:val="Hyperlink"/>
            <w:bCs/>
            <w:color w:val="000000" w:themeColor="text1"/>
            <w:sz w:val="28"/>
            <w:szCs w:val="28"/>
            <w:u w:val="none"/>
            <w:shd w:val="clear" w:color="auto" w:fill="FFFFFF"/>
          </w:rPr>
          <w:t xml:space="preserve">, ngày </w:t>
        </w:r>
        <w:r w:rsidR="00BC6EF8" w:rsidRPr="00147CD5">
          <w:rPr>
            <w:rStyle w:val="Hyperlink"/>
            <w:bCs/>
            <w:color w:val="000000" w:themeColor="text1"/>
            <w:sz w:val="28"/>
            <w:szCs w:val="28"/>
            <w:u w:val="none"/>
            <w:shd w:val="clear" w:color="auto" w:fill="FFFFFF"/>
          </w:rPr>
          <w:t>28</w:t>
        </w:r>
        <w:r w:rsidR="00A679B3" w:rsidRPr="00147CD5">
          <w:rPr>
            <w:rStyle w:val="Hyperlink"/>
            <w:bCs/>
            <w:color w:val="000000" w:themeColor="text1"/>
            <w:sz w:val="28"/>
            <w:szCs w:val="28"/>
            <w:u w:val="none"/>
            <w:shd w:val="clear" w:color="auto" w:fill="FFFFFF"/>
          </w:rPr>
          <w:t xml:space="preserve">/7/2020 của Bộ Xây dựng </w:t>
        </w:r>
        <w:r w:rsidR="001E1C24" w:rsidRPr="00147CD5">
          <w:rPr>
            <w:rStyle w:val="Hyperlink"/>
            <w:bCs/>
            <w:color w:val="000000" w:themeColor="text1"/>
            <w:sz w:val="28"/>
            <w:szCs w:val="28"/>
            <w:u w:val="none"/>
            <w:shd w:val="clear" w:color="auto" w:fill="FFFFFF"/>
          </w:rPr>
          <w:t>quy định về hồ sơ thiết kế kiến trúc và mẫu chứng chỉ hành nghề kiến trúc</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1E1C24" w:rsidRPr="00147CD5">
        <w:rPr>
          <w:color w:val="000000" w:themeColor="text1"/>
          <w:sz w:val="28"/>
          <w:szCs w:val="28"/>
        </w:rPr>
        <w:t>15/9/2020.</w:t>
      </w:r>
    </w:p>
    <w:p w:rsidR="001E1C24"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27</w:t>
      </w:r>
      <w:r w:rsidR="00BC6EF8" w:rsidRPr="00147CD5">
        <w:rPr>
          <w:color w:val="000000" w:themeColor="text1"/>
          <w:sz w:val="28"/>
          <w:szCs w:val="28"/>
        </w:rPr>
        <w:t xml:space="preserve">. </w:t>
      </w:r>
      <w:hyperlink r:id="rId28" w:history="1">
        <w:r w:rsidR="001E1C24" w:rsidRPr="00147CD5">
          <w:rPr>
            <w:rStyle w:val="Hyperlink"/>
            <w:bCs/>
            <w:color w:val="000000" w:themeColor="text1"/>
            <w:sz w:val="28"/>
            <w:szCs w:val="28"/>
            <w:u w:val="none"/>
            <w:shd w:val="clear" w:color="auto" w:fill="F6F6F6"/>
          </w:rPr>
          <w:t>Thông tư 15/2020/TT-BGTVT</w:t>
        </w:r>
        <w:r w:rsidR="00BC6EF8" w:rsidRPr="00147CD5">
          <w:rPr>
            <w:rStyle w:val="Hyperlink"/>
            <w:bCs/>
            <w:color w:val="000000" w:themeColor="text1"/>
            <w:sz w:val="28"/>
            <w:szCs w:val="28"/>
            <w:u w:val="none"/>
            <w:shd w:val="clear" w:color="auto" w:fill="F6F6F6"/>
          </w:rPr>
          <w:t>, ngày 22/7/2020 của do Bộ Giao thông vận tải</w:t>
        </w:r>
        <w:r w:rsidR="001E1C24" w:rsidRPr="00147CD5">
          <w:rPr>
            <w:rStyle w:val="Hyperlink"/>
            <w:bCs/>
            <w:color w:val="000000" w:themeColor="text1"/>
            <w:sz w:val="28"/>
            <w:szCs w:val="28"/>
            <w:u w:val="none"/>
            <w:shd w:val="clear" w:color="auto" w:fill="F6F6F6"/>
          </w:rPr>
          <w:t xml:space="preserve"> quy định về hoạt động của trạm thu phí dịch vụ sử dụng đường bộ</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 xml:space="preserve">ngày </w:t>
      </w:r>
      <w:r w:rsidR="001E1C24" w:rsidRPr="00147CD5">
        <w:rPr>
          <w:color w:val="000000" w:themeColor="text1"/>
          <w:sz w:val="28"/>
          <w:szCs w:val="28"/>
        </w:rPr>
        <w:t>15/9/2020.</w:t>
      </w:r>
    </w:p>
    <w:p w:rsidR="00A543F6"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lastRenderedPageBreak/>
        <w:t>28</w:t>
      </w:r>
      <w:r w:rsidR="00BC6EF8" w:rsidRPr="00147CD5">
        <w:rPr>
          <w:color w:val="000000" w:themeColor="text1"/>
          <w:sz w:val="28"/>
          <w:szCs w:val="28"/>
        </w:rPr>
        <w:t xml:space="preserve">. </w:t>
      </w:r>
      <w:hyperlink r:id="rId29" w:history="1">
        <w:r w:rsidR="00A543F6" w:rsidRPr="00147CD5">
          <w:rPr>
            <w:rStyle w:val="Hyperlink"/>
            <w:bCs/>
            <w:color w:val="000000" w:themeColor="text1"/>
            <w:sz w:val="28"/>
            <w:szCs w:val="28"/>
            <w:u w:val="none"/>
            <w:shd w:val="clear" w:color="auto" w:fill="F6F6F6"/>
          </w:rPr>
          <w:t>Thông tư 05/2020/TT-BNNPTNT</w:t>
        </w:r>
        <w:r w:rsidR="004B6E5C">
          <w:rPr>
            <w:rStyle w:val="Hyperlink"/>
            <w:bCs/>
            <w:color w:val="000000" w:themeColor="text1"/>
            <w:sz w:val="28"/>
            <w:szCs w:val="28"/>
            <w:u w:val="none"/>
            <w:shd w:val="clear" w:color="auto" w:fill="F6F6F6"/>
          </w:rPr>
          <w:t xml:space="preserve">, ngày </w:t>
        </w:r>
        <w:r w:rsidR="00D75D9B">
          <w:rPr>
            <w:rStyle w:val="Hyperlink"/>
            <w:bCs/>
            <w:color w:val="000000" w:themeColor="text1"/>
            <w:sz w:val="28"/>
            <w:szCs w:val="28"/>
            <w:u w:val="none"/>
            <w:shd w:val="clear" w:color="auto" w:fill="F6F6F6"/>
          </w:rPr>
          <w:t>16/3/2020</w:t>
        </w:r>
        <w:r w:rsidR="00A543F6" w:rsidRPr="00147CD5">
          <w:rPr>
            <w:rStyle w:val="Hyperlink"/>
            <w:bCs/>
            <w:color w:val="000000" w:themeColor="text1"/>
            <w:sz w:val="28"/>
            <w:szCs w:val="28"/>
            <w:u w:val="none"/>
            <w:shd w:val="clear" w:color="auto" w:fill="F6F6F6"/>
          </w:rPr>
          <w:t xml:space="preserve"> </w:t>
        </w:r>
        <w:r w:rsidR="004B6E5C" w:rsidRPr="004B6E5C">
          <w:rPr>
            <w:rStyle w:val="Hyperlink"/>
            <w:bCs/>
            <w:color w:val="000000" w:themeColor="text1"/>
            <w:sz w:val="28"/>
            <w:szCs w:val="28"/>
            <w:u w:val="none"/>
            <w:shd w:val="clear" w:color="auto" w:fill="F6F6F6"/>
          </w:rPr>
          <w:t xml:space="preserve">của Bộ trưởng Bộ Nông nghiệp </w:t>
        </w:r>
        <w:r w:rsidR="004B6E5C">
          <w:rPr>
            <w:rStyle w:val="Hyperlink"/>
            <w:bCs/>
            <w:color w:val="000000" w:themeColor="text1"/>
            <w:sz w:val="28"/>
            <w:szCs w:val="28"/>
            <w:u w:val="none"/>
            <w:shd w:val="clear" w:color="auto" w:fill="F6F6F6"/>
          </w:rPr>
          <w:t xml:space="preserve">và Phát triển nông thôn về </w:t>
        </w:r>
        <w:r w:rsidR="00A543F6" w:rsidRPr="00147CD5">
          <w:rPr>
            <w:rStyle w:val="Hyperlink"/>
            <w:bCs/>
            <w:color w:val="000000" w:themeColor="text1"/>
            <w:sz w:val="28"/>
            <w:szCs w:val="28"/>
            <w:u w:val="none"/>
            <w:shd w:val="clear" w:color="auto" w:fill="F6F6F6"/>
          </w:rPr>
          <w:t>Quy chuẩn kỹ thu</w:t>
        </w:r>
        <w:r w:rsidR="004B6E5C">
          <w:rPr>
            <w:rStyle w:val="Hyperlink"/>
            <w:bCs/>
            <w:color w:val="000000" w:themeColor="text1"/>
            <w:sz w:val="28"/>
            <w:szCs w:val="28"/>
            <w:u w:val="none"/>
            <w:shd w:val="clear" w:color="auto" w:fill="F6F6F6"/>
          </w:rPr>
          <w:t>ật Quốc gia về giống thủy sản</w:t>
        </w:r>
      </w:hyperlink>
      <w:bookmarkStart w:id="0" w:name="_GoBack"/>
      <w:bookmarkEnd w:id="0"/>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A543F6" w:rsidRPr="00147CD5">
        <w:rPr>
          <w:color w:val="000000" w:themeColor="text1"/>
          <w:sz w:val="28"/>
          <w:szCs w:val="28"/>
        </w:rPr>
        <w:t xml:space="preserve"> 17/9/2020.</w:t>
      </w:r>
    </w:p>
    <w:p w:rsidR="00A543F6"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29</w:t>
      </w:r>
      <w:r w:rsidR="00BC6EF8" w:rsidRPr="00147CD5">
        <w:rPr>
          <w:color w:val="000000" w:themeColor="text1"/>
          <w:sz w:val="28"/>
          <w:szCs w:val="28"/>
        </w:rPr>
        <w:t xml:space="preserve">. </w:t>
      </w:r>
      <w:hyperlink r:id="rId30" w:history="1">
        <w:r w:rsidR="00147CD5" w:rsidRPr="00147CD5">
          <w:t xml:space="preserve"> </w:t>
        </w:r>
        <w:r w:rsidR="00147CD5" w:rsidRPr="00147CD5">
          <w:rPr>
            <w:bCs/>
            <w:color w:val="000000" w:themeColor="text1"/>
            <w:sz w:val="28"/>
            <w:szCs w:val="28"/>
            <w:shd w:val="clear" w:color="auto" w:fill="FFFFFF"/>
          </w:rPr>
          <w:t>Quy chuẩn kỹ thuật quốc gia QCVN 02-33-1: 2020/BNNPTNT</w:t>
        </w:r>
        <w:r w:rsidR="008936C1">
          <w:rPr>
            <w:bCs/>
            <w:color w:val="000000" w:themeColor="text1"/>
            <w:sz w:val="28"/>
            <w:szCs w:val="28"/>
            <w:shd w:val="clear" w:color="auto" w:fill="FFFFFF"/>
          </w:rPr>
          <w:t>, ngày 16/3/2020 của Bộ Nông nghiệp và Phát triển nông thôn</w:t>
        </w:r>
        <w:r w:rsidR="00147CD5" w:rsidRPr="00147CD5">
          <w:rPr>
            <w:bCs/>
            <w:color w:val="000000" w:themeColor="text1"/>
            <w:sz w:val="28"/>
            <w:szCs w:val="28"/>
            <w:shd w:val="clear" w:color="auto" w:fill="FFFFFF"/>
          </w:rPr>
          <w:t xml:space="preserve"> về Giống cá nước ngọt - Phần 1: Cá chép, cá rô phi</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4B6E5C" w:rsidRPr="00147CD5">
        <w:rPr>
          <w:color w:val="000000" w:themeColor="text1"/>
          <w:sz w:val="28"/>
          <w:szCs w:val="28"/>
        </w:rPr>
        <w:t xml:space="preserve"> </w:t>
      </w:r>
      <w:r w:rsidR="00A543F6" w:rsidRPr="00147CD5">
        <w:rPr>
          <w:color w:val="000000" w:themeColor="text1"/>
          <w:sz w:val="28"/>
          <w:szCs w:val="28"/>
        </w:rPr>
        <w:t>18/9/2020.</w:t>
      </w:r>
    </w:p>
    <w:p w:rsidR="00A543F6"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30</w:t>
      </w:r>
      <w:r w:rsidR="00BC6EF8" w:rsidRPr="00147CD5">
        <w:rPr>
          <w:color w:val="000000" w:themeColor="text1"/>
          <w:sz w:val="28"/>
          <w:szCs w:val="28"/>
        </w:rPr>
        <w:t xml:space="preserve">. </w:t>
      </w:r>
      <w:hyperlink r:id="rId31" w:history="1">
        <w:r w:rsidR="00BC6EF8" w:rsidRPr="00147CD5">
          <w:rPr>
            <w:rStyle w:val="Hyperlink"/>
            <w:bCs/>
            <w:color w:val="000000" w:themeColor="text1"/>
            <w:sz w:val="28"/>
            <w:szCs w:val="28"/>
            <w:u w:val="none"/>
            <w:shd w:val="clear" w:color="auto" w:fill="FFFFFF"/>
          </w:rPr>
          <w:t xml:space="preserve">Thông tư 22/2020/TT-BGDĐT, ngày 06/8/2020 của Bộ Giáo dục và Đào tạo </w:t>
        </w:r>
        <w:r w:rsidR="00A543F6" w:rsidRPr="00147CD5">
          <w:rPr>
            <w:rStyle w:val="Hyperlink"/>
            <w:bCs/>
            <w:color w:val="000000" w:themeColor="text1"/>
            <w:sz w:val="28"/>
            <w:szCs w:val="28"/>
            <w:u w:val="none"/>
            <w:shd w:val="clear" w:color="auto" w:fill="FFFFFF"/>
          </w:rPr>
          <w:t>quy định về đánh giá, xếp loại Đơn vị học tập</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4B6E5C" w:rsidRPr="00147CD5">
        <w:rPr>
          <w:color w:val="000000" w:themeColor="text1"/>
          <w:sz w:val="28"/>
          <w:szCs w:val="28"/>
        </w:rPr>
        <w:t xml:space="preserve"> </w:t>
      </w:r>
      <w:r w:rsidR="00A543F6" w:rsidRPr="00147CD5">
        <w:rPr>
          <w:color w:val="000000" w:themeColor="text1"/>
          <w:sz w:val="28"/>
          <w:szCs w:val="28"/>
        </w:rPr>
        <w:t>21/9/2020.</w:t>
      </w:r>
    </w:p>
    <w:p w:rsidR="00A543F6"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31</w:t>
      </w:r>
      <w:r w:rsidR="00BC6EF8" w:rsidRPr="00147CD5">
        <w:rPr>
          <w:color w:val="000000" w:themeColor="text1"/>
          <w:sz w:val="28"/>
          <w:szCs w:val="28"/>
        </w:rPr>
        <w:t>.</w:t>
      </w:r>
      <w:r w:rsidR="00372CFD">
        <w:rPr>
          <w:color w:val="000000" w:themeColor="text1"/>
          <w:sz w:val="28"/>
          <w:szCs w:val="28"/>
        </w:rPr>
        <w:t xml:space="preserve"> </w:t>
      </w:r>
      <w:hyperlink r:id="rId32" w:history="1">
        <w:r w:rsidR="00A543F6" w:rsidRPr="00147CD5">
          <w:rPr>
            <w:rStyle w:val="Hyperlink"/>
            <w:bCs/>
            <w:color w:val="000000" w:themeColor="text1"/>
            <w:sz w:val="28"/>
            <w:szCs w:val="28"/>
            <w:u w:val="none"/>
            <w:shd w:val="clear" w:color="auto" w:fill="F6F6F6"/>
          </w:rPr>
          <w:t>Thông tư 23/2020/TT-BGDĐT</w:t>
        </w:r>
        <w:r w:rsidR="00BC6EF8" w:rsidRPr="00147CD5">
          <w:rPr>
            <w:rStyle w:val="Hyperlink"/>
            <w:bCs/>
            <w:color w:val="000000" w:themeColor="text1"/>
            <w:sz w:val="28"/>
            <w:szCs w:val="28"/>
            <w:u w:val="none"/>
            <w:shd w:val="clear" w:color="auto" w:fill="F6F6F6"/>
          </w:rPr>
          <w:t>,</w:t>
        </w:r>
        <w:r w:rsidR="00A543F6" w:rsidRPr="00147CD5">
          <w:rPr>
            <w:rStyle w:val="Hyperlink"/>
            <w:bCs/>
            <w:color w:val="000000" w:themeColor="text1"/>
            <w:sz w:val="28"/>
            <w:szCs w:val="28"/>
            <w:u w:val="none"/>
            <w:shd w:val="clear" w:color="auto" w:fill="F6F6F6"/>
          </w:rPr>
          <w:t xml:space="preserve"> </w:t>
        </w:r>
        <w:r w:rsidR="00BC6EF8" w:rsidRPr="00147CD5">
          <w:rPr>
            <w:rStyle w:val="Hyperlink"/>
            <w:bCs/>
            <w:color w:val="000000" w:themeColor="text1"/>
            <w:sz w:val="28"/>
            <w:szCs w:val="28"/>
            <w:u w:val="none"/>
            <w:shd w:val="clear" w:color="auto" w:fill="F6F6F6"/>
          </w:rPr>
          <w:t xml:space="preserve">ngày 06/8/2020 của Bộ Giáo dục và Đào tạo </w:t>
        </w:r>
        <w:r w:rsidR="00A543F6" w:rsidRPr="00147CD5">
          <w:rPr>
            <w:rStyle w:val="Hyperlink"/>
            <w:bCs/>
            <w:color w:val="000000" w:themeColor="text1"/>
            <w:sz w:val="28"/>
            <w:szCs w:val="28"/>
            <w:u w:val="none"/>
            <w:shd w:val="clear" w:color="auto" w:fill="F6F6F6"/>
          </w:rPr>
          <w:t>sửa đổi Quy định về tiêu chuẩn, quy trình biên soạn, chỉnh sửa sách giáo khoa; tiêu chuẩn tổ chức, cá nhân biên soạn sách giáo khoa; tổ chức và hoạt động của Hội đồng quốc gia thẩm định sách giáo khoa kèm theo Thông tư 33/2017/TT-BGDĐT</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A543F6" w:rsidRPr="00147CD5">
        <w:rPr>
          <w:color w:val="000000" w:themeColor="text1"/>
          <w:sz w:val="28"/>
          <w:szCs w:val="28"/>
        </w:rPr>
        <w:t xml:space="preserve"> 21/9/2020.</w:t>
      </w:r>
    </w:p>
    <w:p w:rsidR="00A543F6"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32</w:t>
      </w:r>
      <w:r w:rsidR="00BC6EF8" w:rsidRPr="00147CD5">
        <w:rPr>
          <w:color w:val="000000" w:themeColor="text1"/>
          <w:sz w:val="28"/>
          <w:szCs w:val="28"/>
        </w:rPr>
        <w:t xml:space="preserve">. </w:t>
      </w:r>
      <w:hyperlink r:id="rId33" w:history="1">
        <w:r w:rsidR="00A543F6" w:rsidRPr="00147CD5">
          <w:rPr>
            <w:rStyle w:val="Hyperlink"/>
            <w:bCs/>
            <w:color w:val="000000" w:themeColor="text1"/>
            <w:sz w:val="28"/>
            <w:szCs w:val="28"/>
            <w:u w:val="none"/>
            <w:shd w:val="clear" w:color="auto" w:fill="FFFFFF"/>
          </w:rPr>
          <w:t>Thông tư 03/2020/TT-BKHCN</w:t>
        </w:r>
        <w:r w:rsidR="00BC6EF8" w:rsidRPr="00147CD5">
          <w:rPr>
            <w:rStyle w:val="Hyperlink"/>
            <w:bCs/>
            <w:color w:val="000000" w:themeColor="text1"/>
            <w:sz w:val="28"/>
            <w:szCs w:val="28"/>
            <w:u w:val="none"/>
            <w:shd w:val="clear" w:color="auto" w:fill="FFFFFF"/>
          </w:rPr>
          <w:t xml:space="preserve">, ngày 10/8/2020 của Bộ Khoa học và Công nghệ </w:t>
        </w:r>
        <w:r w:rsidR="00A543F6" w:rsidRPr="00147CD5">
          <w:rPr>
            <w:rStyle w:val="Hyperlink"/>
            <w:bCs/>
            <w:color w:val="000000" w:themeColor="text1"/>
            <w:sz w:val="28"/>
            <w:szCs w:val="28"/>
            <w:u w:val="none"/>
            <w:shd w:val="clear" w:color="auto" w:fill="FFFFFF"/>
          </w:rPr>
          <w:t>ngưng hiệu lực thi hành Thông tư 15/2019/TT-BKHCN về "Quy chuẩn kỹ thuật quốc gia về Thép không gỉ"</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A543F6" w:rsidRPr="00147CD5">
        <w:rPr>
          <w:color w:val="000000" w:themeColor="text1"/>
          <w:sz w:val="28"/>
          <w:szCs w:val="28"/>
        </w:rPr>
        <w:t xml:space="preserve"> 23/9/2020.</w:t>
      </w:r>
    </w:p>
    <w:p w:rsidR="00A543F6"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33</w:t>
      </w:r>
      <w:r w:rsidR="00BC6EF8" w:rsidRPr="00147CD5">
        <w:rPr>
          <w:color w:val="000000" w:themeColor="text1"/>
          <w:sz w:val="28"/>
          <w:szCs w:val="28"/>
        </w:rPr>
        <w:t xml:space="preserve">. </w:t>
      </w:r>
      <w:hyperlink r:id="rId34" w:history="1">
        <w:r w:rsidR="00BC6EF8" w:rsidRPr="00147CD5">
          <w:rPr>
            <w:rStyle w:val="Hyperlink"/>
            <w:bCs/>
            <w:color w:val="000000" w:themeColor="text1"/>
            <w:sz w:val="28"/>
            <w:szCs w:val="28"/>
            <w:u w:val="none"/>
            <w:shd w:val="clear" w:color="auto" w:fill="F6F6F6"/>
          </w:rPr>
          <w:t xml:space="preserve">Thông tư 77/2020/TT-BTC, ngày 14/7/2020 của Bộ Tài chính </w:t>
        </w:r>
        <w:r w:rsidR="00A543F6" w:rsidRPr="00147CD5">
          <w:rPr>
            <w:rStyle w:val="Hyperlink"/>
            <w:bCs/>
            <w:color w:val="000000" w:themeColor="text1"/>
            <w:sz w:val="28"/>
            <w:szCs w:val="28"/>
            <w:u w:val="none"/>
            <w:shd w:val="clear" w:color="auto" w:fill="F6F6F6"/>
          </w:rPr>
          <w:t>hướng dẫn Nghị định 81/2020/NĐ-CP sửa đổi Nghị định 163/2018/NĐ-CP quy định về phát hành trái phiếu doanh nghiệp</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4B6E5C" w:rsidRPr="00147CD5">
        <w:rPr>
          <w:color w:val="000000" w:themeColor="text1"/>
          <w:sz w:val="28"/>
          <w:szCs w:val="28"/>
        </w:rPr>
        <w:t xml:space="preserve"> </w:t>
      </w:r>
      <w:r w:rsidR="00A543F6" w:rsidRPr="00147CD5">
        <w:rPr>
          <w:color w:val="000000" w:themeColor="text1"/>
          <w:sz w:val="28"/>
          <w:szCs w:val="28"/>
        </w:rPr>
        <w:t>23/9/2020.</w:t>
      </w:r>
    </w:p>
    <w:p w:rsidR="00A543F6" w:rsidRPr="00147CD5" w:rsidRDefault="0079239F" w:rsidP="00A543F6">
      <w:pPr>
        <w:pStyle w:val="nqtitle"/>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34</w:t>
      </w:r>
      <w:r w:rsidR="00BC6EF8" w:rsidRPr="00147CD5">
        <w:rPr>
          <w:color w:val="000000" w:themeColor="text1"/>
          <w:sz w:val="28"/>
          <w:szCs w:val="28"/>
        </w:rPr>
        <w:t xml:space="preserve">. </w:t>
      </w:r>
      <w:hyperlink r:id="rId35" w:history="1">
        <w:r w:rsidR="00BC6EF8" w:rsidRPr="00147CD5">
          <w:rPr>
            <w:rStyle w:val="Hyperlink"/>
            <w:bCs/>
            <w:color w:val="000000" w:themeColor="text1"/>
            <w:sz w:val="28"/>
            <w:szCs w:val="28"/>
            <w:u w:val="none"/>
            <w:shd w:val="clear" w:color="auto" w:fill="FFFFFF"/>
          </w:rPr>
          <w:t xml:space="preserve">Thông tư 09/2020/TT-BNNPTNT, ngày 24/7/2020 của Bộ Nông nghiệp và Phát triển nông thôn </w:t>
        </w:r>
        <w:r w:rsidR="00A543F6" w:rsidRPr="00147CD5">
          <w:rPr>
            <w:rStyle w:val="Hyperlink"/>
            <w:bCs/>
            <w:color w:val="000000" w:themeColor="text1"/>
            <w:sz w:val="28"/>
            <w:szCs w:val="28"/>
            <w:u w:val="none"/>
            <w:shd w:val="clear" w:color="auto" w:fill="FFFFFF"/>
          </w:rPr>
          <w:t>về hướng dẫn xác nhận thiên tai, dịch bệnh trong thực hiện chính sách hỗ trợ bảo hiểm nông nghiệp</w:t>
        </w:r>
      </w:hyperlink>
      <w:r w:rsidR="004B6E5C" w:rsidRPr="00147CD5">
        <w:rPr>
          <w:color w:val="000000" w:themeColor="text1"/>
          <w:sz w:val="28"/>
          <w:szCs w:val="28"/>
        </w:rPr>
        <w:t xml:space="preserve">, có hiệu lực </w:t>
      </w:r>
      <w:r w:rsidR="004B6E5C">
        <w:rPr>
          <w:color w:val="000000" w:themeColor="text1"/>
          <w:sz w:val="28"/>
          <w:szCs w:val="28"/>
        </w:rPr>
        <w:t xml:space="preserve">thi hành </w:t>
      </w:r>
      <w:r w:rsidR="004B6E5C" w:rsidRPr="00147CD5">
        <w:rPr>
          <w:color w:val="000000" w:themeColor="text1"/>
          <w:sz w:val="28"/>
          <w:szCs w:val="28"/>
        </w:rPr>
        <w:t xml:space="preserve">từ </w:t>
      </w:r>
      <w:r w:rsidR="004B6E5C">
        <w:rPr>
          <w:color w:val="000000" w:themeColor="text1"/>
          <w:sz w:val="28"/>
          <w:szCs w:val="28"/>
        </w:rPr>
        <w:t>ngày</w:t>
      </w:r>
      <w:r w:rsidR="004B6E5C" w:rsidRPr="00147CD5">
        <w:rPr>
          <w:color w:val="000000" w:themeColor="text1"/>
          <w:sz w:val="28"/>
          <w:szCs w:val="28"/>
        </w:rPr>
        <w:t xml:space="preserve"> </w:t>
      </w:r>
      <w:r w:rsidR="00A543F6" w:rsidRPr="00147CD5">
        <w:rPr>
          <w:color w:val="000000" w:themeColor="text1"/>
          <w:sz w:val="28"/>
          <w:szCs w:val="28"/>
        </w:rPr>
        <w:t>28/9/2020.</w:t>
      </w:r>
    </w:p>
    <w:p w:rsidR="001E1C24" w:rsidRPr="00147CD5" w:rsidRDefault="001E1C24" w:rsidP="00A543F6">
      <w:pPr>
        <w:pStyle w:val="nqtitle"/>
        <w:shd w:val="clear" w:color="auto" w:fill="FFFFFF"/>
        <w:spacing w:before="0" w:beforeAutospacing="0" w:after="0" w:afterAutospacing="0" w:line="360" w:lineRule="auto"/>
        <w:ind w:firstLine="720"/>
        <w:jc w:val="both"/>
        <w:rPr>
          <w:color w:val="000000" w:themeColor="text1"/>
          <w:sz w:val="28"/>
          <w:szCs w:val="28"/>
        </w:rPr>
      </w:pPr>
    </w:p>
    <w:sectPr w:rsidR="001E1C24" w:rsidRPr="00147CD5" w:rsidSect="0079239F">
      <w:pgSz w:w="12240" w:h="15840"/>
      <w:pgMar w:top="993"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5D"/>
    <w:rsid w:val="00147CD5"/>
    <w:rsid w:val="001E1C24"/>
    <w:rsid w:val="002124B8"/>
    <w:rsid w:val="00263C29"/>
    <w:rsid w:val="00372CFD"/>
    <w:rsid w:val="004946DC"/>
    <w:rsid w:val="004B6E5C"/>
    <w:rsid w:val="00550DD1"/>
    <w:rsid w:val="005F145D"/>
    <w:rsid w:val="00662F3E"/>
    <w:rsid w:val="0079239F"/>
    <w:rsid w:val="008505E8"/>
    <w:rsid w:val="008936C1"/>
    <w:rsid w:val="00A462D8"/>
    <w:rsid w:val="00A543F6"/>
    <w:rsid w:val="00A679B3"/>
    <w:rsid w:val="00BC6EF8"/>
    <w:rsid w:val="00D25B95"/>
    <w:rsid w:val="00D7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qtitle">
    <w:name w:val="nqtitle"/>
    <w:basedOn w:val="Normal"/>
    <w:rsid w:val="005F14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45D"/>
    <w:rPr>
      <w:color w:val="0000FF"/>
      <w:u w:val="single"/>
    </w:rPr>
  </w:style>
  <w:style w:type="paragraph" w:styleId="NormalWeb">
    <w:name w:val="Normal (Web)"/>
    <w:basedOn w:val="Normal"/>
    <w:uiPriority w:val="99"/>
    <w:unhideWhenUsed/>
    <w:rsid w:val="005F14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5D"/>
    <w:rPr>
      <w:rFonts w:ascii="Tahoma" w:hAnsi="Tahoma" w:cs="Tahoma"/>
      <w:sz w:val="16"/>
      <w:szCs w:val="16"/>
    </w:rPr>
  </w:style>
  <w:style w:type="character" w:styleId="Emphasis">
    <w:name w:val="Emphasis"/>
    <w:basedOn w:val="DefaultParagraphFont"/>
    <w:uiPriority w:val="20"/>
    <w:qFormat/>
    <w:rsid w:val="005F145D"/>
    <w:rPr>
      <w:i/>
      <w:iCs/>
    </w:rPr>
  </w:style>
  <w:style w:type="character" w:styleId="Strong">
    <w:name w:val="Strong"/>
    <w:basedOn w:val="DefaultParagraphFont"/>
    <w:uiPriority w:val="22"/>
    <w:qFormat/>
    <w:rsid w:val="005F145D"/>
    <w:rPr>
      <w:b/>
      <w:bCs/>
    </w:rPr>
  </w:style>
  <w:style w:type="character" w:styleId="FollowedHyperlink">
    <w:name w:val="FollowedHyperlink"/>
    <w:basedOn w:val="DefaultParagraphFont"/>
    <w:uiPriority w:val="99"/>
    <w:semiHidden/>
    <w:unhideWhenUsed/>
    <w:rsid w:val="00BC6E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qtitle">
    <w:name w:val="nqtitle"/>
    <w:basedOn w:val="Normal"/>
    <w:rsid w:val="005F14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45D"/>
    <w:rPr>
      <w:color w:val="0000FF"/>
      <w:u w:val="single"/>
    </w:rPr>
  </w:style>
  <w:style w:type="paragraph" w:styleId="NormalWeb">
    <w:name w:val="Normal (Web)"/>
    <w:basedOn w:val="Normal"/>
    <w:uiPriority w:val="99"/>
    <w:unhideWhenUsed/>
    <w:rsid w:val="005F14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5D"/>
    <w:rPr>
      <w:rFonts w:ascii="Tahoma" w:hAnsi="Tahoma" w:cs="Tahoma"/>
      <w:sz w:val="16"/>
      <w:szCs w:val="16"/>
    </w:rPr>
  </w:style>
  <w:style w:type="character" w:styleId="Emphasis">
    <w:name w:val="Emphasis"/>
    <w:basedOn w:val="DefaultParagraphFont"/>
    <w:uiPriority w:val="20"/>
    <w:qFormat/>
    <w:rsid w:val="005F145D"/>
    <w:rPr>
      <w:i/>
      <w:iCs/>
    </w:rPr>
  </w:style>
  <w:style w:type="character" w:styleId="Strong">
    <w:name w:val="Strong"/>
    <w:basedOn w:val="DefaultParagraphFont"/>
    <w:uiPriority w:val="22"/>
    <w:qFormat/>
    <w:rsid w:val="005F145D"/>
    <w:rPr>
      <w:b/>
      <w:bCs/>
    </w:rPr>
  </w:style>
  <w:style w:type="character" w:styleId="FollowedHyperlink">
    <w:name w:val="FollowedHyperlink"/>
    <w:basedOn w:val="DefaultParagraphFont"/>
    <w:uiPriority w:val="99"/>
    <w:semiHidden/>
    <w:unhideWhenUsed/>
    <w:rsid w:val="00BC6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8940">
      <w:bodyDiv w:val="1"/>
      <w:marLeft w:val="0"/>
      <w:marRight w:val="0"/>
      <w:marTop w:val="0"/>
      <w:marBottom w:val="0"/>
      <w:divBdr>
        <w:top w:val="none" w:sz="0" w:space="0" w:color="auto"/>
        <w:left w:val="none" w:sz="0" w:space="0" w:color="auto"/>
        <w:bottom w:val="none" w:sz="0" w:space="0" w:color="auto"/>
        <w:right w:val="none" w:sz="0" w:space="0" w:color="auto"/>
      </w:divBdr>
    </w:div>
    <w:div w:id="516190529">
      <w:bodyDiv w:val="1"/>
      <w:marLeft w:val="0"/>
      <w:marRight w:val="0"/>
      <w:marTop w:val="0"/>
      <w:marBottom w:val="0"/>
      <w:divBdr>
        <w:top w:val="none" w:sz="0" w:space="0" w:color="auto"/>
        <w:left w:val="none" w:sz="0" w:space="0" w:color="auto"/>
        <w:bottom w:val="none" w:sz="0" w:space="0" w:color="auto"/>
        <w:right w:val="none" w:sz="0" w:space="0" w:color="auto"/>
      </w:divBdr>
    </w:div>
    <w:div w:id="1787695151">
      <w:bodyDiv w:val="1"/>
      <w:marLeft w:val="0"/>
      <w:marRight w:val="0"/>
      <w:marTop w:val="0"/>
      <w:marBottom w:val="0"/>
      <w:divBdr>
        <w:top w:val="none" w:sz="0" w:space="0" w:color="auto"/>
        <w:left w:val="none" w:sz="0" w:space="0" w:color="auto"/>
        <w:bottom w:val="none" w:sz="0" w:space="0" w:color="auto"/>
        <w:right w:val="none" w:sz="0" w:space="0" w:color="auto"/>
      </w:divBdr>
    </w:div>
    <w:div w:id="2079789649">
      <w:bodyDiv w:val="1"/>
      <w:marLeft w:val="0"/>
      <w:marRight w:val="0"/>
      <w:marTop w:val="0"/>
      <w:marBottom w:val="0"/>
      <w:divBdr>
        <w:top w:val="none" w:sz="0" w:space="0" w:color="auto"/>
        <w:left w:val="none" w:sz="0" w:space="0" w:color="auto"/>
        <w:bottom w:val="none" w:sz="0" w:space="0" w:color="auto"/>
        <w:right w:val="none" w:sz="0" w:space="0" w:color="auto"/>
      </w:divBdr>
    </w:div>
    <w:div w:id="2092041170">
      <w:bodyDiv w:val="1"/>
      <w:marLeft w:val="0"/>
      <w:marRight w:val="0"/>
      <w:marTop w:val="0"/>
      <w:marBottom w:val="0"/>
      <w:divBdr>
        <w:top w:val="none" w:sz="0" w:space="0" w:color="auto"/>
        <w:left w:val="none" w:sz="0" w:space="0" w:color="auto"/>
        <w:bottom w:val="none" w:sz="0" w:space="0" w:color="auto"/>
        <w:right w:val="none" w:sz="0" w:space="0" w:color="auto"/>
      </w:divBdr>
    </w:div>
    <w:div w:id="21246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Cong-nghe-thong-tin/Quyet-dinh-20-2020-QD-TTg-ma-dinh-danh-dien-tu-co-quan-to-chuc-phuc-vu-ket-noi-chia-se-du-lieu-447895.aspx" TargetMode="External"/><Relationship Id="rId18" Type="http://schemas.openxmlformats.org/officeDocument/2006/relationships/hyperlink" Target="https://thuvienphapluat.vn/van-ban/Bo-may-hanh-chinh/Thong-tu-59-2020-TT-BTC-huong-dan-lap-du-toan-kinh-phi-bao-dam-hoat-dong-tro-giup-phap-ly-445900.aspx" TargetMode="External"/><Relationship Id="rId26" Type="http://schemas.openxmlformats.org/officeDocument/2006/relationships/hyperlink" Target="https://thuvienphapluat.vn/van-ban/Giao-duc/Thong-tu-20-2020-TT-BGDDT-che-do-lam-viec-cua-giang-vien-co-so-giao-duc-dai-hoc-448333.aspx" TargetMode="External"/><Relationship Id="rId21" Type="http://schemas.openxmlformats.org/officeDocument/2006/relationships/hyperlink" Target="https://thuvienphapluat.vn/van-ban/Ke-toan-Kiem-toan/Thong-tu-67-2020-TT-BTC-Quy-che-mau-ve-kiem-toan-noi-bo-ap-dung-cho-co-quan-nha-nuoc-428956.aspx" TargetMode="External"/><Relationship Id="rId34" Type="http://schemas.openxmlformats.org/officeDocument/2006/relationships/hyperlink" Target="https://thuvienphapluat.vn/van-ban/Doanh-nghiep/Thong-tu-77-2020-TT-BTC-huong-dan-Nghi-dinh-81-2020-ND-CP-phat-hanh-trai-phieu-doanh-nghiep-450790.aspx" TargetMode="External"/><Relationship Id="rId7" Type="http://schemas.openxmlformats.org/officeDocument/2006/relationships/hyperlink" Target="https://trangtinphapluat.com/blog/bai-viet-hay/gioi-thieu-van-ban-moi/quy-dinh-xu-phat-hanh-chinh-linh-vuc-ho-tich-chung-thuc/" TargetMode="External"/><Relationship Id="rId12" Type="http://schemas.openxmlformats.org/officeDocument/2006/relationships/hyperlink" Target="https://thuvienphapluat.vn/van-ban/Bao-hiem/Nghi-dinh-89-2020-ND-CP-quy-dinh-nhiem-vu-quyen-han-va-co-cau-to-chuc-cua-Bao-hiem-xa-hoi-449062.aspx" TargetMode="External"/><Relationship Id="rId17" Type="http://schemas.openxmlformats.org/officeDocument/2006/relationships/hyperlink" Target="https://thuvienphapluat.vn/van-ban/Van-hoa-Xa-hoi/Thong-tu-17-2020-TT-BGDDT-Quy-dinh-chuan-quoc-gia-ve-ngon-ngu-ki-hieu-cho-nguoi-khuyet-tat-446105.aspx" TargetMode="External"/><Relationship Id="rId25" Type="http://schemas.openxmlformats.org/officeDocument/2006/relationships/hyperlink" Target="https://thuvienphapluat.vn/van-ban/Tai-nguyen-Moi-truong/Thong-tu-17-2020-TT-BCT-quy-dinh-bao-quan-va-huy-bo-gieng-khoan-dau-khi-447738.aspx" TargetMode="External"/><Relationship Id="rId33" Type="http://schemas.openxmlformats.org/officeDocument/2006/relationships/hyperlink" Target="https://thuvienphapluat.vn/van-ban/Linh-vuc-khac/Thong-tu-03-2020-TT-BKHCN-ngung-hieu-luc-Thong-tu-15-2019-TT-BKHCN-Quy-chuan-Thep-khong-gi-449733.aspx" TargetMode="External"/><Relationship Id="rId2" Type="http://schemas.microsoft.com/office/2007/relationships/stylesWithEffects" Target="stylesWithEffects.xml"/><Relationship Id="rId16" Type="http://schemas.openxmlformats.org/officeDocument/2006/relationships/hyperlink" Target="https://thuvienphapluat.vn/van-ban/Dau-tu/Thong-tu-02-2020-TT-BXD-sua-doi-04-Thong-tu-co-lien-quan-den-quan-ly-chi-phi-dau-tu-xay-dung-447905.aspx" TargetMode="External"/><Relationship Id="rId20" Type="http://schemas.openxmlformats.org/officeDocument/2006/relationships/hyperlink" Target="https://thuvienphapluat.vn/van-ban/Doanh-nghiep/Thong-tu-66-2020-TT-BTC-ban-hanh-Quy-che-mau-kiem-toan-noi-bo-ap-dung-cho-doanh-nghiep-428958.aspx" TargetMode="External"/><Relationship Id="rId29" Type="http://schemas.openxmlformats.org/officeDocument/2006/relationships/hyperlink" Target="https://thuvienphapluat.vn/van-ban/Linh-vuc-khac/Thong-tu-05-2020-TT-BNNPTNT-Quy-chuan-ky-thuat-Quoc-gia-giong-thuy-san-439350.aspx" TargetMode="External"/><Relationship Id="rId1" Type="http://schemas.openxmlformats.org/officeDocument/2006/relationships/styles" Target="styles.xml"/><Relationship Id="rId6" Type="http://schemas.openxmlformats.org/officeDocument/2006/relationships/hyperlink" Target="https://thuvienphapluat.vn/van-ban/Doanh-nghiep/Nghi-dinh-81-2020-ND-CP-sua-doi-Nghi-dinh-163-2018-ND-CP-phat-hanh-trai-phieu-doanh-nghiep-324197.aspx" TargetMode="External"/><Relationship Id="rId11" Type="http://schemas.openxmlformats.org/officeDocument/2006/relationships/hyperlink" Target="https://thuvienphapluat.vn/van-ban/Dau-tu/Nghi-dinh-80-2020-ND-CP-quan-ly-vien-tro-khong-hoan-lai-co-quan-nuoc-ngoai-danh-cho-Viet-Nam-447029.aspx" TargetMode="External"/><Relationship Id="rId24" Type="http://schemas.openxmlformats.org/officeDocument/2006/relationships/hyperlink" Target="https://thuvienphapluat.vn/van-ban/The-thao-Y-te/Thong-tu-14-2020-TT-BYT-noi-dung-trong-dau-thau-trang-thiet-bi-y-te-tai-cac-co-so-y-te-cong-lap-391439.aspx" TargetMode="External"/><Relationship Id="rId32" Type="http://schemas.openxmlformats.org/officeDocument/2006/relationships/hyperlink" Target="https://thuvienphapluat.vn/van-ban/Bo-may-hanh-chinh/Thong-tu-23-2020-TT-BGDDT-sua-doi-Thong-tu-33-2017-TT-BGDDT-tieu-chuan-chinh-sua-sach-giao-khoa-449842.aspx" TargetMode="External"/><Relationship Id="rId37" Type="http://schemas.openxmlformats.org/officeDocument/2006/relationships/theme" Target="theme/theme1.xml"/><Relationship Id="rId5" Type="http://schemas.openxmlformats.org/officeDocument/2006/relationships/hyperlink" Target="https://trangtinphapluat.com/blog/tong-hop-van-ban-luat/giao-d%e1%bb%a5c-dao-t%e1%ba%a1o/luat-sua-doi-bo-sung-mot-so-dieu-cua-luat-giao-duc-dai-hoc/" TargetMode="External"/><Relationship Id="rId15" Type="http://schemas.openxmlformats.org/officeDocument/2006/relationships/hyperlink" Target="https://thuvienphapluat.vn/van-ban/Bo-may-hanh-chinh/Thong-tu-02-2020-TT-BNV-sua-doi-Thong-tu-09-2014-TT-BNV-quan-ly-Chung-chi-hanh-nghe-luu-tru-448139.aspx" TargetMode="External"/><Relationship Id="rId23" Type="http://schemas.openxmlformats.org/officeDocument/2006/relationships/hyperlink" Target="https://thuvienphapluat.vn/van-ban/Quyen-dan-su/Thong-tu-79-2020-TT-BCA-huong-dan-thuc-hien-tam-hoan-xuat-canh-chua-cho-nhap-canh-449288.aspx" TargetMode="External"/><Relationship Id="rId28" Type="http://schemas.openxmlformats.org/officeDocument/2006/relationships/hyperlink" Target="https://thuvienphapluat.vn/van-ban/Thue-Phi-Le-Phi/Thong-tu-15-2020-TT-BGTVT-hoat-dong-cua-tram-thu-phi-dich-vu-su-dung-duong-bo-448900.aspx" TargetMode="External"/><Relationship Id="rId36" Type="http://schemas.openxmlformats.org/officeDocument/2006/relationships/fontTable" Target="fontTable.xml"/><Relationship Id="rId10" Type="http://schemas.openxmlformats.org/officeDocument/2006/relationships/hyperlink" Target="https://thuvienphapluat.vn/van-ban/Bao-hiem/Nghi-dinh-88-2020-ND-CP-huong-dan-Luat-An-toan-ve-sinh-lao-dong-ve-bao-hiem-tai-nan-lao-dong-448472.aspx" TargetMode="External"/><Relationship Id="rId19" Type="http://schemas.openxmlformats.org/officeDocument/2006/relationships/hyperlink" Target="https://thuvienphapluat.vn/van-ban/Dich-vu-phap-ly/Thong-tu-63-2020-TT-BTC-lap-du-toan-quan-ly-kinh-phi-nang-cao-hoat-dong-giam-dinh-tu-phap-446556.aspx" TargetMode="External"/><Relationship Id="rId31" Type="http://schemas.openxmlformats.org/officeDocument/2006/relationships/hyperlink" Target="https://thuvienphapluat.vn/van-ban/Giao-duc/Thong-tu-22-2020-TT-BGDDT-quy-dinh-danh-gia-xep-loai-Don-vi-hoc-tap-449744.aspx" TargetMode="External"/><Relationship Id="rId4" Type="http://schemas.openxmlformats.org/officeDocument/2006/relationships/webSettings" Target="webSettings.xml"/><Relationship Id="rId9" Type="http://schemas.openxmlformats.org/officeDocument/2006/relationships/hyperlink" Target="http://tuphaptamky.gov.vn/2014/news/Van-ban-phap-luat/Nghi-dinh-so-87-2020-ND-CP-cua-Chinh-phu-Quy-dinh-ve-Co-so-du-lieu-ho-tich-dien-tu-dang-ky-ho-tich-truc-tuyen-5031.html" TargetMode="External"/><Relationship Id="rId14" Type="http://schemas.openxmlformats.org/officeDocument/2006/relationships/hyperlink" Target="https://thuvienphapluat.vn/van-ban/Dau-tu/Thong-tu-05-2020-TT-BKHDT-sua-doi-04-2017-TT-BKHDT-He-thong-mang-dau-thau-Quoc-gia-446432.aspx" TargetMode="External"/><Relationship Id="rId22" Type="http://schemas.openxmlformats.org/officeDocument/2006/relationships/hyperlink" Target="https://thuvienphapluat.vn/van-ban/Tai-chinh-nha-nuoc/Thong-tu-68-2020-TT-BTC-quan-ly-kinh-phi-chi-thuong-xuyen-thuc-hien-duy-tu-bao-duong-de-dieu-448140.aspx" TargetMode="External"/><Relationship Id="rId27" Type="http://schemas.openxmlformats.org/officeDocument/2006/relationships/hyperlink" Target="https://thuvienphapluat.vn/van-ban/Xay-dung-Do-thi/Thong-tu-03-2020-TT-BXD-quy-dinh-ho-so-thiet-ke-kien-truc-va-mau-chung-chi-hanh-nghe-kien-truc-449240.aspx" TargetMode="External"/><Relationship Id="rId30" Type="http://schemas.openxmlformats.org/officeDocument/2006/relationships/hyperlink" Target="https://thuvienphapluat.vn/TCVN/Nong-nghiep/QCVN-02-33-1-2020-BNNPTNT-Giong-ca-nuoc-ngot-Phan-1-918634.aspx" TargetMode="External"/><Relationship Id="rId35" Type="http://schemas.openxmlformats.org/officeDocument/2006/relationships/hyperlink" Target="https://thuvienphapluat.vn/van-ban/Bao-hiem/Thong-tu-09-2020-TT-BNNPTNT-xac-nhan-thien-tai-thuc-hien-chinh-sach-ho-tro-bao-hiem-nong-nghiep-448888.aspx" TargetMode="External"/><Relationship Id="rId8" Type="http://schemas.openxmlformats.org/officeDocument/2006/relationships/hyperlink" Target="https://thuvienphapluat.vn/van-ban/Xay-dung-Do-thi/Nghi-dinh-85-2020-ND-CP-huong-dan-Luat-Kien-truc-447676.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2020-08-25T02:25:00Z</dcterms:created>
  <dcterms:modified xsi:type="dcterms:W3CDTF">2020-08-30T22:31:00Z</dcterms:modified>
</cp:coreProperties>
</file>