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CF1" w:rsidRPr="00497CF1" w:rsidRDefault="00497CF1" w:rsidP="00497CF1">
      <w:pPr>
        <w:spacing w:line="360" w:lineRule="auto"/>
        <w:jc w:val="center"/>
        <w:rPr>
          <w:rFonts w:ascii="Times New Roman" w:hAnsi="Times New Roman" w:cs="Times New Roman"/>
          <w:b/>
          <w:color w:val="000000" w:themeColor="text1"/>
          <w:sz w:val="28"/>
          <w:szCs w:val="28"/>
          <w:shd w:val="clear" w:color="auto" w:fill="FFFFFF"/>
        </w:rPr>
      </w:pPr>
      <w:r w:rsidRPr="00497CF1">
        <w:rPr>
          <w:rFonts w:ascii="Times New Roman" w:hAnsi="Times New Roman" w:cs="Times New Roman"/>
          <w:b/>
          <w:color w:val="000000" w:themeColor="text1"/>
          <w:sz w:val="28"/>
          <w:szCs w:val="28"/>
          <w:shd w:val="clear" w:color="auto" w:fill="FFFFFF"/>
        </w:rPr>
        <w:t xml:space="preserve">VĂN BẢN PHÁP LUẬT </w:t>
      </w:r>
      <w:r>
        <w:rPr>
          <w:rFonts w:ascii="Times New Roman" w:hAnsi="Times New Roman" w:cs="Times New Roman"/>
          <w:b/>
          <w:color w:val="000000" w:themeColor="text1"/>
          <w:sz w:val="28"/>
          <w:szCs w:val="28"/>
          <w:shd w:val="clear" w:color="auto" w:fill="FFFFFF"/>
        </w:rPr>
        <w:t xml:space="preserve">TIÊU BIỂU </w:t>
      </w:r>
      <w:bookmarkStart w:id="0" w:name="_GoBack"/>
      <w:bookmarkEnd w:id="0"/>
      <w:r w:rsidRPr="00497CF1">
        <w:rPr>
          <w:rFonts w:ascii="Times New Roman" w:hAnsi="Times New Roman" w:cs="Times New Roman"/>
          <w:b/>
          <w:color w:val="000000" w:themeColor="text1"/>
          <w:sz w:val="28"/>
          <w:szCs w:val="28"/>
          <w:shd w:val="clear" w:color="auto" w:fill="FFFFFF"/>
        </w:rPr>
        <w:t>CÓ HIỆU LỰC THÁNG 12/2020</w:t>
      </w:r>
    </w:p>
    <w:p w:rsidR="003F2D4F" w:rsidRPr="00F02F22" w:rsidRDefault="003F2D4F" w:rsidP="00644EE7">
      <w:pPr>
        <w:pStyle w:val="ListParagraph"/>
        <w:numPr>
          <w:ilvl w:val="0"/>
          <w:numId w:val="1"/>
        </w:numPr>
        <w:spacing w:line="360" w:lineRule="auto"/>
        <w:ind w:left="0" w:firstLine="284"/>
        <w:jc w:val="both"/>
        <w:rPr>
          <w:rFonts w:ascii="Times New Roman" w:hAnsi="Times New Roman" w:cs="Times New Roman"/>
          <w:color w:val="000000" w:themeColor="text1"/>
          <w:sz w:val="28"/>
          <w:szCs w:val="28"/>
          <w:shd w:val="clear" w:color="auto" w:fill="FFFFFF"/>
        </w:rPr>
      </w:pPr>
      <w:r w:rsidRPr="00F02F22">
        <w:rPr>
          <w:rFonts w:ascii="Times New Roman" w:hAnsi="Times New Roman" w:cs="Times New Roman"/>
          <w:color w:val="000000" w:themeColor="text1"/>
          <w:sz w:val="28"/>
          <w:szCs w:val="28"/>
          <w:shd w:val="clear" w:color="auto" w:fill="FFFFFF"/>
        </w:rPr>
        <w:t>Nghị định 119/2020/NĐ-CP, ngày 07/10/2020 của Chính phủ quy định về xử phạt vi phạm hành chính trong hoạt động báo chí, hoạt động xuất bản, có hiệu lực 01/12/2020.</w:t>
      </w:r>
    </w:p>
    <w:p w:rsidR="003F2D4F" w:rsidRPr="00F02F22" w:rsidRDefault="003F2D4F" w:rsidP="00644EE7">
      <w:pPr>
        <w:pStyle w:val="ListParagraph"/>
        <w:numPr>
          <w:ilvl w:val="0"/>
          <w:numId w:val="1"/>
        </w:numPr>
        <w:spacing w:line="360" w:lineRule="auto"/>
        <w:ind w:left="0" w:firstLine="284"/>
        <w:jc w:val="both"/>
        <w:rPr>
          <w:rFonts w:ascii="Times New Roman" w:hAnsi="Times New Roman" w:cs="Times New Roman"/>
          <w:color w:val="000000" w:themeColor="text1"/>
          <w:sz w:val="28"/>
          <w:szCs w:val="28"/>
          <w:shd w:val="clear" w:color="auto" w:fill="FFFFFF"/>
        </w:rPr>
      </w:pPr>
      <w:hyperlink r:id="rId6" w:tgtFrame="_blank" w:history="1">
        <w:r w:rsidRPr="00F02F22">
          <w:rPr>
            <w:rStyle w:val="Hyperlink"/>
            <w:rFonts w:ascii="Times New Roman" w:hAnsi="Times New Roman" w:cs="Times New Roman"/>
            <w:color w:val="000000" w:themeColor="text1"/>
            <w:sz w:val="28"/>
            <w:szCs w:val="28"/>
            <w:u w:val="none"/>
            <w:bdr w:val="none" w:sz="0" w:space="0" w:color="auto" w:frame="1"/>
            <w:shd w:val="clear" w:color="auto" w:fill="FFFFFF"/>
          </w:rPr>
          <w:t>Nghị định 120/2020/NĐ-CP</w:t>
        </w:r>
      </w:hyperlink>
      <w:r w:rsidRPr="00F02F22">
        <w:rPr>
          <w:rFonts w:ascii="Times New Roman" w:hAnsi="Times New Roman" w:cs="Times New Roman"/>
          <w:color w:val="000000" w:themeColor="text1"/>
          <w:sz w:val="28"/>
          <w:szCs w:val="28"/>
          <w:shd w:val="clear" w:color="auto" w:fill="FFFFFF"/>
        </w:rPr>
        <w:t>, ngày 07/10/2020</w:t>
      </w:r>
      <w:r w:rsidRPr="00F02F22">
        <w:rPr>
          <w:rFonts w:ascii="Times New Roman" w:hAnsi="Times New Roman" w:cs="Times New Roman"/>
          <w:color w:val="000000" w:themeColor="text1"/>
          <w:sz w:val="28"/>
          <w:szCs w:val="28"/>
          <w:shd w:val="clear" w:color="auto" w:fill="FFFFFF"/>
        </w:rPr>
        <w:t xml:space="preserve"> </w:t>
      </w:r>
      <w:r w:rsidRPr="00F02F22">
        <w:rPr>
          <w:rFonts w:ascii="Times New Roman" w:hAnsi="Times New Roman" w:cs="Times New Roman"/>
          <w:color w:val="000000" w:themeColor="text1"/>
          <w:sz w:val="28"/>
          <w:szCs w:val="28"/>
          <w:shd w:val="clear" w:color="auto" w:fill="FFFFFF"/>
        </w:rPr>
        <w:t xml:space="preserve">của </w:t>
      </w:r>
      <w:r w:rsidRPr="00F02F22">
        <w:rPr>
          <w:rFonts w:ascii="Times New Roman" w:hAnsi="Times New Roman" w:cs="Times New Roman"/>
          <w:color w:val="000000" w:themeColor="text1"/>
          <w:sz w:val="28"/>
          <w:szCs w:val="28"/>
          <w:shd w:val="clear" w:color="auto" w:fill="FFFFFF"/>
        </w:rPr>
        <w:t>Chính phủ quy định về thành lập, tổ chức lại, giải thể đơn vị sự nghiệp công lập, có hiệu lực 01/12/2020.</w:t>
      </w:r>
    </w:p>
    <w:p w:rsidR="003F2D4F" w:rsidRPr="00F02F22" w:rsidRDefault="003F2D4F" w:rsidP="00644EE7">
      <w:pPr>
        <w:pStyle w:val="ListParagraph"/>
        <w:numPr>
          <w:ilvl w:val="0"/>
          <w:numId w:val="1"/>
        </w:numPr>
        <w:spacing w:line="360" w:lineRule="auto"/>
        <w:ind w:left="0" w:firstLine="284"/>
        <w:jc w:val="both"/>
        <w:rPr>
          <w:rFonts w:ascii="Times New Roman" w:hAnsi="Times New Roman" w:cs="Times New Roman"/>
          <w:color w:val="000000" w:themeColor="text1"/>
          <w:sz w:val="28"/>
          <w:szCs w:val="28"/>
          <w:shd w:val="clear" w:color="auto" w:fill="FFFFFF"/>
        </w:rPr>
      </w:pPr>
      <w:r w:rsidRPr="00F02F22">
        <w:rPr>
          <w:rFonts w:ascii="Times New Roman" w:hAnsi="Times New Roman" w:cs="Times New Roman"/>
          <w:color w:val="000000" w:themeColor="text1"/>
          <w:sz w:val="28"/>
          <w:szCs w:val="28"/>
          <w:shd w:val="clear" w:color="auto" w:fill="FFFFFF"/>
        </w:rPr>
        <w:t>Nghị định 124/2020/NĐ-CP, ngày 19/10/2020 của Chính phủ về hướng dẫn thi hành Luật Khiếu nại, có hiệu lực từ 10/12/2020.</w:t>
      </w:r>
    </w:p>
    <w:p w:rsidR="003F2D4F" w:rsidRPr="00F02F22" w:rsidRDefault="003F2D4F" w:rsidP="00644EE7">
      <w:pPr>
        <w:pStyle w:val="ListParagraph"/>
        <w:numPr>
          <w:ilvl w:val="0"/>
          <w:numId w:val="1"/>
        </w:numPr>
        <w:spacing w:line="360" w:lineRule="auto"/>
        <w:ind w:left="0" w:firstLine="284"/>
        <w:jc w:val="both"/>
        <w:rPr>
          <w:rFonts w:ascii="Times New Roman" w:hAnsi="Times New Roman" w:cs="Times New Roman"/>
          <w:color w:val="000000" w:themeColor="text1"/>
          <w:sz w:val="28"/>
          <w:szCs w:val="28"/>
          <w:shd w:val="clear" w:color="auto" w:fill="FFFFFF"/>
        </w:rPr>
      </w:pPr>
      <w:r w:rsidRPr="00F02F22">
        <w:rPr>
          <w:rFonts w:ascii="Times New Roman" w:hAnsi="Times New Roman" w:cs="Times New Roman"/>
          <w:color w:val="000000" w:themeColor="text1"/>
          <w:sz w:val="28"/>
          <w:szCs w:val="28"/>
          <w:shd w:val="clear" w:color="auto" w:fill="FFFFFF"/>
        </w:rPr>
        <w:t>Nghị định 125/2020/NĐ-CP</w:t>
      </w:r>
      <w:r w:rsidRPr="00F02F22">
        <w:rPr>
          <w:rFonts w:ascii="Times New Roman" w:hAnsi="Times New Roman" w:cs="Times New Roman"/>
          <w:color w:val="000000" w:themeColor="text1"/>
          <w:sz w:val="28"/>
          <w:szCs w:val="28"/>
          <w:shd w:val="clear" w:color="auto" w:fill="FFFFFF"/>
        </w:rPr>
        <w:t>, ngày 19/10/2020 của</w:t>
      </w:r>
      <w:r w:rsidRPr="00F02F22">
        <w:rPr>
          <w:rFonts w:ascii="Times New Roman" w:hAnsi="Times New Roman" w:cs="Times New Roman"/>
          <w:color w:val="000000" w:themeColor="text1"/>
          <w:sz w:val="28"/>
          <w:szCs w:val="28"/>
          <w:shd w:val="clear" w:color="auto" w:fill="FFFFFF"/>
        </w:rPr>
        <w:t xml:space="preserve"> Chính phủ ban hành về xử phạt vi phạm hành chính về thuế, hóa đơn, có hiệu lực 05/12/2020.</w:t>
      </w:r>
    </w:p>
    <w:p w:rsidR="003F2D4F" w:rsidRPr="00F02F22" w:rsidRDefault="003F2D4F" w:rsidP="00644EE7">
      <w:pPr>
        <w:pStyle w:val="ListParagraph"/>
        <w:numPr>
          <w:ilvl w:val="0"/>
          <w:numId w:val="1"/>
        </w:numPr>
        <w:spacing w:line="360" w:lineRule="auto"/>
        <w:ind w:left="0" w:firstLine="284"/>
        <w:jc w:val="both"/>
        <w:rPr>
          <w:rFonts w:ascii="Times New Roman" w:hAnsi="Times New Roman" w:cs="Times New Roman"/>
          <w:color w:val="000000" w:themeColor="text1"/>
          <w:sz w:val="28"/>
          <w:szCs w:val="28"/>
          <w:shd w:val="clear" w:color="auto" w:fill="FFFFFF"/>
        </w:rPr>
      </w:pPr>
      <w:r w:rsidRPr="00F02F22">
        <w:rPr>
          <w:rFonts w:ascii="Times New Roman" w:hAnsi="Times New Roman" w:cs="Times New Roman"/>
          <w:color w:val="000000" w:themeColor="text1"/>
          <w:sz w:val="28"/>
          <w:szCs w:val="28"/>
          <w:shd w:val="clear" w:color="auto" w:fill="FFFFFF"/>
        </w:rPr>
        <w:t>Nghị định 126/2020/NĐ-CP, ngày 19/10/2020 của Chính phủ về hướng dẫn Luật Quản lý thuế, có hiệu lực 05/12/2020.</w:t>
      </w:r>
    </w:p>
    <w:p w:rsidR="003F2D4F" w:rsidRPr="00F02F22" w:rsidRDefault="003F2D4F" w:rsidP="00644EE7">
      <w:pPr>
        <w:pStyle w:val="ListParagraph"/>
        <w:numPr>
          <w:ilvl w:val="0"/>
          <w:numId w:val="1"/>
        </w:numPr>
        <w:spacing w:line="360" w:lineRule="auto"/>
        <w:ind w:left="0" w:firstLine="284"/>
        <w:jc w:val="both"/>
        <w:rPr>
          <w:rFonts w:ascii="Times New Roman" w:hAnsi="Times New Roman" w:cs="Times New Roman"/>
          <w:color w:val="000000" w:themeColor="text1"/>
          <w:sz w:val="28"/>
          <w:szCs w:val="28"/>
          <w:shd w:val="clear" w:color="auto" w:fill="FFFFFF"/>
        </w:rPr>
      </w:pPr>
      <w:r w:rsidRPr="00F02F22">
        <w:rPr>
          <w:rFonts w:ascii="Times New Roman" w:hAnsi="Times New Roman" w:cs="Times New Roman"/>
          <w:color w:val="000000" w:themeColor="text1"/>
          <w:sz w:val="28"/>
          <w:szCs w:val="28"/>
          <w:shd w:val="clear" w:color="auto" w:fill="FFFFFF"/>
        </w:rPr>
        <w:t>Nghị định 128/2020/NĐ-CP, ngày 19/10/2020 của Chính phủ quy định về xử phạt vi phạm hành chính trong lĩnh vực hải quan, có hiệu lực 10/12/2020.</w:t>
      </w:r>
    </w:p>
    <w:p w:rsidR="003F2D4F" w:rsidRPr="00F02F22" w:rsidRDefault="003F2D4F" w:rsidP="00644EE7">
      <w:pPr>
        <w:pStyle w:val="ListParagraph"/>
        <w:numPr>
          <w:ilvl w:val="0"/>
          <w:numId w:val="1"/>
        </w:numPr>
        <w:spacing w:line="360" w:lineRule="auto"/>
        <w:ind w:left="0" w:firstLine="284"/>
        <w:jc w:val="both"/>
        <w:rPr>
          <w:rFonts w:ascii="Times New Roman" w:hAnsi="Times New Roman" w:cs="Times New Roman"/>
          <w:color w:val="000000" w:themeColor="text1"/>
          <w:sz w:val="28"/>
          <w:szCs w:val="28"/>
          <w:shd w:val="clear" w:color="auto" w:fill="FFFFFF"/>
        </w:rPr>
      </w:pPr>
      <w:r w:rsidRPr="00F02F22">
        <w:rPr>
          <w:rFonts w:ascii="Times New Roman" w:hAnsi="Times New Roman" w:cs="Times New Roman"/>
          <w:color w:val="000000" w:themeColor="text1"/>
          <w:sz w:val="28"/>
          <w:szCs w:val="28"/>
          <w:shd w:val="clear" w:color="auto" w:fill="FFFFFF"/>
        </w:rPr>
        <w:t>Nghị định 130/2020/NĐ-CP</w:t>
      </w:r>
      <w:r w:rsidRPr="00F02F22">
        <w:rPr>
          <w:rFonts w:ascii="Times New Roman" w:hAnsi="Times New Roman" w:cs="Times New Roman"/>
          <w:color w:val="000000" w:themeColor="text1"/>
          <w:sz w:val="28"/>
          <w:szCs w:val="28"/>
          <w:shd w:val="clear" w:color="auto" w:fill="FFFFFF"/>
        </w:rPr>
        <w:t>, ngày 30</w:t>
      </w:r>
      <w:r w:rsidRPr="00F02F22">
        <w:rPr>
          <w:rFonts w:ascii="Times New Roman" w:hAnsi="Times New Roman" w:cs="Times New Roman"/>
          <w:color w:val="000000" w:themeColor="text1"/>
          <w:sz w:val="28"/>
          <w:szCs w:val="28"/>
          <w:shd w:val="clear" w:color="auto" w:fill="FFFFFF"/>
        </w:rPr>
        <w:t>/10/2020 của Chính phủ về kiểm soát tài sản, thu nhập của người có chức vụ, quyền hạn trong cơ quan, tổ chức, đơn vị, có hiệu lực 20/12/2020.</w:t>
      </w:r>
    </w:p>
    <w:p w:rsidR="00291492" w:rsidRPr="00F02F22" w:rsidRDefault="00291492" w:rsidP="00644EE7">
      <w:pPr>
        <w:pStyle w:val="ListParagraph"/>
        <w:numPr>
          <w:ilvl w:val="0"/>
          <w:numId w:val="1"/>
        </w:numPr>
        <w:shd w:val="clear" w:color="auto" w:fill="FFFFFF"/>
        <w:spacing w:line="360" w:lineRule="auto"/>
        <w:ind w:left="0" w:firstLine="284"/>
        <w:jc w:val="both"/>
        <w:rPr>
          <w:rFonts w:ascii="Times New Roman" w:eastAsia="Times New Roman" w:hAnsi="Times New Roman" w:cs="Times New Roman"/>
          <w:color w:val="000000" w:themeColor="text1"/>
          <w:sz w:val="28"/>
          <w:szCs w:val="28"/>
        </w:rPr>
      </w:pPr>
      <w:hyperlink r:id="rId7" w:history="1">
        <w:r w:rsidRPr="00F02F22">
          <w:rPr>
            <w:rStyle w:val="Hyperlink"/>
            <w:rFonts w:ascii="Times New Roman" w:hAnsi="Times New Roman" w:cs="Times New Roman"/>
            <w:color w:val="000000" w:themeColor="text1"/>
            <w:sz w:val="28"/>
            <w:szCs w:val="28"/>
            <w:u w:val="none"/>
            <w:shd w:val="clear" w:color="auto" w:fill="FFFFFF"/>
          </w:rPr>
          <w:t>Nghị định 132/2020/NĐ-CP</w:t>
        </w:r>
        <w:r w:rsidRPr="00F02F22">
          <w:rPr>
            <w:rStyle w:val="Hyperlink"/>
            <w:rFonts w:ascii="Times New Roman" w:hAnsi="Times New Roman" w:cs="Times New Roman"/>
            <w:color w:val="000000" w:themeColor="text1"/>
            <w:sz w:val="28"/>
            <w:szCs w:val="28"/>
            <w:u w:val="none"/>
            <w:shd w:val="clear" w:color="auto" w:fill="FFFFFF"/>
          </w:rPr>
          <w:t xml:space="preserve">, ngày </w:t>
        </w:r>
        <w:r w:rsidRPr="00F02F22">
          <w:rPr>
            <w:rFonts w:ascii="Times New Roman" w:eastAsia="Times New Roman" w:hAnsi="Times New Roman" w:cs="Times New Roman"/>
            <w:color w:val="000000" w:themeColor="text1"/>
            <w:sz w:val="28"/>
            <w:szCs w:val="28"/>
          </w:rPr>
          <w:t>05/11/2020</w:t>
        </w:r>
        <w:r w:rsidRPr="00F02F22">
          <w:rPr>
            <w:rStyle w:val="Hyperlink"/>
            <w:rFonts w:ascii="Times New Roman" w:hAnsi="Times New Roman" w:cs="Times New Roman"/>
            <w:color w:val="000000" w:themeColor="text1"/>
            <w:sz w:val="28"/>
            <w:szCs w:val="28"/>
            <w:u w:val="none"/>
            <w:shd w:val="clear" w:color="auto" w:fill="FFFFFF"/>
          </w:rPr>
          <w:t xml:space="preserve"> của Chính phủ quy định về quản lý thuế đối với doanh nghiệp có giao dịch liên kết</w:t>
        </w:r>
      </w:hyperlink>
      <w:r w:rsidRPr="00F02F22">
        <w:rPr>
          <w:rFonts w:ascii="Times New Roman" w:hAnsi="Times New Roman" w:cs="Times New Roman"/>
          <w:color w:val="000000" w:themeColor="text1"/>
          <w:sz w:val="28"/>
          <w:szCs w:val="28"/>
        </w:rPr>
        <w:t>, có hiệu lực ngày</w:t>
      </w:r>
      <w:r w:rsidRPr="00F02F22">
        <w:rPr>
          <w:rFonts w:ascii="Times New Roman" w:eastAsia="Times New Roman" w:hAnsi="Times New Roman" w:cs="Times New Roman"/>
          <w:color w:val="000000" w:themeColor="text1"/>
          <w:sz w:val="28"/>
          <w:szCs w:val="28"/>
        </w:rPr>
        <w:t> 20/12/2020</w:t>
      </w:r>
    </w:p>
    <w:p w:rsidR="003F2D4F" w:rsidRPr="00F02F22" w:rsidRDefault="003F2D4F" w:rsidP="00644EE7">
      <w:pPr>
        <w:pStyle w:val="ListParagraph"/>
        <w:numPr>
          <w:ilvl w:val="0"/>
          <w:numId w:val="1"/>
        </w:numPr>
        <w:spacing w:line="360" w:lineRule="auto"/>
        <w:ind w:left="0" w:firstLine="284"/>
        <w:jc w:val="both"/>
        <w:rPr>
          <w:rFonts w:ascii="Times New Roman" w:hAnsi="Times New Roman" w:cs="Times New Roman"/>
          <w:color w:val="000000" w:themeColor="text1"/>
          <w:sz w:val="28"/>
          <w:szCs w:val="28"/>
          <w:shd w:val="clear" w:color="auto" w:fill="FFFFFF"/>
        </w:rPr>
      </w:pPr>
      <w:r w:rsidRPr="00F02F22">
        <w:rPr>
          <w:rFonts w:ascii="Times New Roman" w:hAnsi="Times New Roman" w:cs="Times New Roman"/>
          <w:color w:val="000000" w:themeColor="text1"/>
          <w:sz w:val="28"/>
          <w:szCs w:val="28"/>
          <w:shd w:val="clear" w:color="auto" w:fill="FFFFFF"/>
        </w:rPr>
        <w:t>Nghị định 133/2020/NĐ-CP</w:t>
      </w:r>
      <w:r w:rsidRPr="00F02F22">
        <w:rPr>
          <w:rFonts w:ascii="Times New Roman" w:hAnsi="Times New Roman" w:cs="Times New Roman"/>
          <w:color w:val="000000" w:themeColor="text1"/>
          <w:sz w:val="28"/>
          <w:szCs w:val="28"/>
          <w:shd w:val="clear" w:color="auto" w:fill="FFFFFF"/>
        </w:rPr>
        <w:t xml:space="preserve">, ngày </w:t>
      </w:r>
      <w:r w:rsidRPr="00F02F22">
        <w:rPr>
          <w:rFonts w:ascii="Times New Roman" w:hAnsi="Times New Roman" w:cs="Times New Roman"/>
          <w:color w:val="000000" w:themeColor="text1"/>
          <w:sz w:val="28"/>
          <w:szCs w:val="28"/>
          <w:shd w:val="clear" w:color="auto" w:fill="FFFFFF"/>
        </w:rPr>
        <w:t>0</w:t>
      </w:r>
      <w:r w:rsidRPr="00F02F22">
        <w:rPr>
          <w:rFonts w:ascii="Times New Roman" w:hAnsi="Times New Roman" w:cs="Times New Roman"/>
          <w:color w:val="000000" w:themeColor="text1"/>
          <w:sz w:val="28"/>
          <w:szCs w:val="28"/>
          <w:shd w:val="clear" w:color="auto" w:fill="FFFFFF"/>
        </w:rPr>
        <w:t>9/11</w:t>
      </w:r>
      <w:r w:rsidRPr="00F02F22">
        <w:rPr>
          <w:rFonts w:ascii="Times New Roman" w:hAnsi="Times New Roman" w:cs="Times New Roman"/>
          <w:color w:val="000000" w:themeColor="text1"/>
          <w:sz w:val="28"/>
          <w:szCs w:val="28"/>
          <w:shd w:val="clear" w:color="auto" w:fill="FFFFFF"/>
        </w:rPr>
        <w:t>/2020 của Chính phủ hướng dẫn Luật Thi hành án hình sự, có hiệu lực 25/12/2020.</w:t>
      </w:r>
    </w:p>
    <w:p w:rsidR="003F2D4F" w:rsidRPr="00F02F22" w:rsidRDefault="003F2D4F" w:rsidP="00644EE7">
      <w:pPr>
        <w:pStyle w:val="ListParagraph"/>
        <w:numPr>
          <w:ilvl w:val="0"/>
          <w:numId w:val="1"/>
        </w:numPr>
        <w:spacing w:line="360" w:lineRule="auto"/>
        <w:ind w:left="0" w:firstLine="284"/>
        <w:jc w:val="both"/>
        <w:rPr>
          <w:rFonts w:ascii="Times New Roman" w:hAnsi="Times New Roman" w:cs="Times New Roman"/>
          <w:color w:val="000000" w:themeColor="text1"/>
          <w:sz w:val="28"/>
          <w:szCs w:val="28"/>
          <w:shd w:val="clear" w:color="auto" w:fill="FFFFFF"/>
        </w:rPr>
      </w:pPr>
      <w:r w:rsidRPr="00F02F22">
        <w:rPr>
          <w:rStyle w:val="Emphasis"/>
          <w:rFonts w:ascii="Times New Roman" w:hAnsi="Times New Roman" w:cs="Times New Roman"/>
          <w:i w:val="0"/>
          <w:color w:val="000000" w:themeColor="text1"/>
          <w:sz w:val="28"/>
          <w:szCs w:val="28"/>
          <w:shd w:val="clear" w:color="auto" w:fill="FFFFFF"/>
        </w:rPr>
        <w:t>Thông tư liên tịch số 02/2020/TTLT-BCA-BQP-BYT-BNG-TANDTC-VKSNDTC  ngày 14/10/2020 giữa Bộ Công an, Bộ Quốc phòng, Bộ Y tế, Bộ Ngoại giao, Tòa án nhân dân tối cao, Viện kiểm sát nhân dân tối cao</w:t>
      </w:r>
      <w:r w:rsidR="00574E7F" w:rsidRPr="00F02F22">
        <w:rPr>
          <w:rStyle w:val="Emphasis"/>
          <w:rFonts w:ascii="Times New Roman" w:hAnsi="Times New Roman" w:cs="Times New Roman"/>
          <w:i w:val="0"/>
          <w:color w:val="000000" w:themeColor="text1"/>
          <w:sz w:val="28"/>
          <w:szCs w:val="28"/>
          <w:shd w:val="clear" w:color="auto" w:fill="FFFFFF"/>
        </w:rPr>
        <w:t xml:space="preserve"> </w:t>
      </w:r>
      <w:r w:rsidR="00574E7F" w:rsidRPr="00F02F22">
        <w:rPr>
          <w:rStyle w:val="Emphasis"/>
          <w:rFonts w:ascii="Times New Roman" w:hAnsi="Times New Roman" w:cs="Times New Roman"/>
          <w:i w:val="0"/>
          <w:color w:val="000000" w:themeColor="text1"/>
          <w:sz w:val="28"/>
          <w:szCs w:val="28"/>
          <w:shd w:val="clear" w:color="auto" w:fill="FFFFFF"/>
        </w:rPr>
        <w:t xml:space="preserve">quy định về </w:t>
      </w:r>
      <w:r w:rsidR="00574E7F" w:rsidRPr="00F02F22">
        <w:rPr>
          <w:rStyle w:val="Emphasis"/>
          <w:rFonts w:ascii="Times New Roman" w:hAnsi="Times New Roman" w:cs="Times New Roman"/>
          <w:i w:val="0"/>
          <w:color w:val="000000" w:themeColor="text1"/>
          <w:sz w:val="28"/>
          <w:szCs w:val="28"/>
          <w:shd w:val="clear" w:color="auto" w:fill="FFFFFF"/>
        </w:rPr>
        <w:lastRenderedPageBreak/>
        <w:t>việc phối hợp tổ chức thi hành án tử hình bằng hình thức tiêm thuốc độc</w:t>
      </w:r>
      <w:r w:rsidR="00574E7F" w:rsidRPr="00F02F22">
        <w:rPr>
          <w:rStyle w:val="Emphasis"/>
          <w:rFonts w:ascii="Times New Roman" w:hAnsi="Times New Roman" w:cs="Times New Roman"/>
          <w:i w:val="0"/>
          <w:color w:val="000000" w:themeColor="text1"/>
          <w:sz w:val="28"/>
          <w:szCs w:val="28"/>
          <w:shd w:val="clear" w:color="auto" w:fill="FFFFFF"/>
        </w:rPr>
        <w:t xml:space="preserve">, </w:t>
      </w:r>
      <w:r w:rsidR="00574E7F" w:rsidRPr="00F02F22">
        <w:rPr>
          <w:rFonts w:ascii="Times New Roman" w:hAnsi="Times New Roman" w:cs="Times New Roman"/>
          <w:color w:val="000000" w:themeColor="text1"/>
          <w:sz w:val="28"/>
          <w:szCs w:val="28"/>
          <w:shd w:val="clear" w:color="auto" w:fill="FFFFFF"/>
        </w:rPr>
        <w:t>có hiệu lực thi hành kể từ</w:t>
      </w:r>
      <w:r w:rsidR="00574E7F" w:rsidRPr="00F02F22">
        <w:rPr>
          <w:rFonts w:ascii="Times New Roman" w:hAnsi="Times New Roman" w:cs="Times New Roman"/>
          <w:color w:val="000000" w:themeColor="text1"/>
          <w:sz w:val="28"/>
          <w:szCs w:val="28"/>
          <w:shd w:val="clear" w:color="auto" w:fill="FFFFFF"/>
        </w:rPr>
        <w:t xml:space="preserve"> ngày 01/12/</w:t>
      </w:r>
      <w:r w:rsidR="00574E7F" w:rsidRPr="00F02F22">
        <w:rPr>
          <w:rFonts w:ascii="Times New Roman" w:hAnsi="Times New Roman" w:cs="Times New Roman"/>
          <w:color w:val="000000" w:themeColor="text1"/>
          <w:sz w:val="28"/>
          <w:szCs w:val="28"/>
          <w:shd w:val="clear" w:color="auto" w:fill="FFFFFF"/>
        </w:rPr>
        <w:t>2020.</w:t>
      </w:r>
    </w:p>
    <w:p w:rsidR="00F02F22" w:rsidRPr="00F02F22" w:rsidRDefault="00F02F22" w:rsidP="00644EE7">
      <w:pPr>
        <w:pStyle w:val="ListParagraph"/>
        <w:numPr>
          <w:ilvl w:val="0"/>
          <w:numId w:val="1"/>
        </w:numPr>
        <w:spacing w:line="360" w:lineRule="auto"/>
        <w:ind w:left="0" w:firstLine="284"/>
        <w:jc w:val="both"/>
        <w:rPr>
          <w:rFonts w:ascii="Times New Roman" w:hAnsi="Times New Roman" w:cs="Times New Roman"/>
          <w:color w:val="000000" w:themeColor="text1"/>
          <w:sz w:val="28"/>
          <w:szCs w:val="28"/>
          <w:shd w:val="clear" w:color="auto" w:fill="FFFFFF"/>
        </w:rPr>
      </w:pPr>
      <w:hyperlink r:id="rId8" w:history="1">
        <w:r w:rsidRPr="00F02F22">
          <w:rPr>
            <w:rFonts w:ascii="Times New Roman" w:eastAsia="Times New Roman" w:hAnsi="Times New Roman" w:cs="Times New Roman"/>
            <w:color w:val="000000" w:themeColor="text1"/>
            <w:sz w:val="28"/>
            <w:szCs w:val="28"/>
          </w:rPr>
          <w:t>Thông tư 4/2020/TT-BNV, ngày 13/10/2020của Bộ Nội vụ về việc quy định chi tiết và hướng dẫn thi hành một số điều của Nghị định 93/2019/NĐ-CP ngày 25/11/2019 của Chính phủ về tổ chức, hoạt động của quỹ xã hội, quỹ từ thiện</w:t>
        </w:r>
      </w:hyperlink>
      <w:r w:rsidRPr="00F02F22">
        <w:rPr>
          <w:rFonts w:ascii="Times New Roman" w:eastAsia="Times New Roman" w:hAnsi="Times New Roman" w:cs="Times New Roman"/>
          <w:color w:val="000000" w:themeColor="text1"/>
          <w:sz w:val="28"/>
          <w:szCs w:val="28"/>
        </w:rPr>
        <w:t>, có hiệu lực ngày 01/12/2020.</w:t>
      </w:r>
    </w:p>
    <w:p w:rsidR="00291492"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9" w:history="1">
        <w:r w:rsidRPr="00F02F22">
          <w:rPr>
            <w:rFonts w:ascii="Times New Roman" w:eastAsia="Times New Roman" w:hAnsi="Times New Roman" w:cs="Times New Roman"/>
            <w:color w:val="000000" w:themeColor="text1"/>
            <w:sz w:val="28"/>
            <w:szCs w:val="28"/>
          </w:rPr>
          <w:t>Thông tư 85/2020/TT-BTC, ngày 01/10/2020 của Bộ Tài chính về quy định việc quản lý, sử dụng kinh phí phục vụ hoạt động của Ban Chỉ đạo Trung ương về phòng, chống thiên tai và Ban Chỉ huy phòng, chống thiên tai và tìm kiếm cứu nạn các cấp</w:t>
        </w:r>
      </w:hyperlink>
      <w:r w:rsidRPr="00F02F22">
        <w:rPr>
          <w:rFonts w:ascii="Times New Roman" w:eastAsia="Times New Roman" w:hAnsi="Times New Roman" w:cs="Times New Roman"/>
          <w:color w:val="000000" w:themeColor="text1"/>
          <w:sz w:val="28"/>
          <w:szCs w:val="28"/>
        </w:rPr>
        <w:t>, có hiệu lực ngày 01/12/2020.</w:t>
      </w:r>
    </w:p>
    <w:p w:rsidR="00291492"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10" w:history="1">
        <w:r w:rsidRPr="00F02F22">
          <w:rPr>
            <w:rFonts w:ascii="Times New Roman" w:eastAsia="Times New Roman" w:hAnsi="Times New Roman" w:cs="Times New Roman"/>
            <w:color w:val="000000" w:themeColor="text1"/>
            <w:sz w:val="28"/>
            <w:szCs w:val="28"/>
          </w:rPr>
          <w:t>Thông tư 24/2020/TT-BGTVT, ngày 13/10/2020 của Bộ Giao thông Vận tải về việc sửa đổi, bổ sung một số điều của các Thông tư quy định về chế độ báo cáo định kỳ trong lĩnh vực đường sắt</w:t>
        </w:r>
      </w:hyperlink>
      <w:r w:rsidRPr="00F02F22">
        <w:rPr>
          <w:rFonts w:ascii="Times New Roman" w:eastAsia="Times New Roman" w:hAnsi="Times New Roman" w:cs="Times New Roman"/>
          <w:color w:val="000000" w:themeColor="text1"/>
          <w:sz w:val="28"/>
          <w:szCs w:val="28"/>
        </w:rPr>
        <w:t>, có hiệu lực ngày 01/12/2020.</w:t>
      </w:r>
    </w:p>
    <w:p w:rsidR="00291492"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11" w:history="1">
        <w:r w:rsidRPr="00F02F22">
          <w:rPr>
            <w:rFonts w:ascii="Times New Roman" w:eastAsia="Times New Roman" w:hAnsi="Times New Roman" w:cs="Times New Roman"/>
            <w:color w:val="000000" w:themeColor="text1"/>
            <w:sz w:val="28"/>
            <w:szCs w:val="28"/>
          </w:rPr>
          <w:t>Thông tư 08/2020/TT-BLĐTBXH, ngày 15/10/2020 của Bộ Lao động Thương binh và Xã hội hướng dẫn về bảo vệ việc làm của người tố cáo là người làm việc theo hợp đồng lao động</w:t>
        </w:r>
      </w:hyperlink>
      <w:r w:rsidRPr="00F02F22">
        <w:rPr>
          <w:rFonts w:ascii="Times New Roman" w:eastAsia="Times New Roman" w:hAnsi="Times New Roman" w:cs="Times New Roman"/>
          <w:color w:val="000000" w:themeColor="text1"/>
          <w:sz w:val="28"/>
          <w:szCs w:val="28"/>
        </w:rPr>
        <w:t>, có hiệu lực ngày 01/12/2020.</w:t>
      </w:r>
    </w:p>
    <w:p w:rsidR="00CE258C"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12" w:history="1">
        <w:r w:rsidRPr="00F02F22">
          <w:rPr>
            <w:rFonts w:ascii="Times New Roman" w:eastAsia="Times New Roman" w:hAnsi="Times New Roman" w:cs="Times New Roman"/>
            <w:color w:val="000000" w:themeColor="text1"/>
            <w:sz w:val="28"/>
            <w:szCs w:val="28"/>
          </w:rPr>
          <w:t>Thông tư 07/2020/TT-BVHTTDL, ngày 15/10/2020 của Bộ Văn hóa, Thể thao và Du lịch về việc quy định nội dung tập huấn cho người lái phương tiện và nội dung hướng dẫn kỹ năng an toàn cho người tham gia hoạt động vui chơi, giải trí dưới nước</w:t>
        </w:r>
      </w:hyperlink>
      <w:r w:rsidR="00CE258C" w:rsidRPr="00F02F22">
        <w:rPr>
          <w:rFonts w:ascii="Times New Roman" w:eastAsia="Times New Roman" w:hAnsi="Times New Roman" w:cs="Times New Roman"/>
          <w:color w:val="000000" w:themeColor="text1"/>
          <w:sz w:val="28"/>
          <w:szCs w:val="28"/>
        </w:rPr>
        <w:t>, có hiệu lực ngày 01/12/2020.</w:t>
      </w:r>
    </w:p>
    <w:p w:rsidR="00CE258C"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13" w:history="1">
        <w:r w:rsidRPr="00F02F22">
          <w:rPr>
            <w:rFonts w:ascii="Times New Roman" w:eastAsia="Times New Roman" w:hAnsi="Times New Roman" w:cs="Times New Roman"/>
            <w:color w:val="000000" w:themeColor="text1"/>
            <w:sz w:val="28"/>
            <w:szCs w:val="28"/>
          </w:rPr>
          <w:t>Thông tư 27/2020/TT-BCT</w:t>
        </w:r>
        <w:r w:rsidR="00CE258C" w:rsidRPr="00F02F22">
          <w:rPr>
            <w:rFonts w:ascii="Times New Roman" w:eastAsia="Times New Roman" w:hAnsi="Times New Roman" w:cs="Times New Roman"/>
            <w:color w:val="000000" w:themeColor="text1"/>
            <w:sz w:val="28"/>
            <w:szCs w:val="28"/>
          </w:rPr>
          <w:t>, ngày 30/9/2020</w:t>
        </w:r>
        <w:r w:rsidRPr="00F02F22">
          <w:rPr>
            <w:rFonts w:ascii="Times New Roman" w:eastAsia="Times New Roman" w:hAnsi="Times New Roman" w:cs="Times New Roman"/>
            <w:color w:val="000000" w:themeColor="text1"/>
            <w:sz w:val="28"/>
            <w:szCs w:val="28"/>
          </w:rPr>
          <w:t xml:space="preserve"> của Bộ Công Thương quy định về nội dung, trình tự, thủ tục hoạt động kiểm tra, xử lý vi phạm hành chính và thực hiện các biện pháp nghiệp vụ của lực lượng Quản lý thị trường</w:t>
        </w:r>
      </w:hyperlink>
      <w:r w:rsidR="00CE258C" w:rsidRPr="00F02F22">
        <w:rPr>
          <w:rFonts w:ascii="Times New Roman" w:eastAsia="Times New Roman" w:hAnsi="Times New Roman" w:cs="Times New Roman"/>
          <w:color w:val="000000" w:themeColor="text1"/>
          <w:sz w:val="28"/>
          <w:szCs w:val="28"/>
        </w:rPr>
        <w:t>, có hiệu lực ngày 01/12/2020.</w:t>
      </w:r>
    </w:p>
    <w:p w:rsidR="00CE258C"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14" w:history="1">
        <w:r w:rsidRPr="00F02F22">
          <w:rPr>
            <w:rFonts w:ascii="Times New Roman" w:eastAsia="Times New Roman" w:hAnsi="Times New Roman" w:cs="Times New Roman"/>
            <w:color w:val="000000" w:themeColor="text1"/>
            <w:sz w:val="28"/>
            <w:szCs w:val="28"/>
          </w:rPr>
          <w:t>Thông tư 16/2020/TT-BYT</w:t>
        </w:r>
        <w:r w:rsidR="00CE258C" w:rsidRPr="00F02F22">
          <w:rPr>
            <w:rFonts w:ascii="Times New Roman" w:eastAsia="Times New Roman" w:hAnsi="Times New Roman" w:cs="Times New Roman"/>
            <w:color w:val="000000" w:themeColor="text1"/>
            <w:sz w:val="28"/>
            <w:szCs w:val="28"/>
          </w:rPr>
          <w:t>, ngày 29/10/2020</w:t>
        </w:r>
        <w:r w:rsidRPr="00F02F22">
          <w:rPr>
            <w:rFonts w:ascii="Times New Roman" w:eastAsia="Times New Roman" w:hAnsi="Times New Roman" w:cs="Times New Roman"/>
            <w:color w:val="000000" w:themeColor="text1"/>
            <w:sz w:val="28"/>
            <w:szCs w:val="28"/>
          </w:rPr>
          <w:t xml:space="preserve"> của Bộ Y tế về việc ban hành Tiêu chuẩn và hướng dẫn xét tặng giải thưởng Hải Thượng Lãn Ông về công tác y dược cổ truyền</w:t>
        </w:r>
      </w:hyperlink>
      <w:r w:rsidR="00CE258C" w:rsidRPr="00F02F22">
        <w:rPr>
          <w:rFonts w:ascii="Times New Roman" w:eastAsia="Times New Roman" w:hAnsi="Times New Roman" w:cs="Times New Roman"/>
          <w:color w:val="000000" w:themeColor="text1"/>
          <w:sz w:val="28"/>
          <w:szCs w:val="28"/>
        </w:rPr>
        <w:t>, có hiệu lực ngày 1</w:t>
      </w:r>
      <w:r w:rsidR="00CE258C" w:rsidRPr="00F02F22">
        <w:rPr>
          <w:rFonts w:ascii="Times New Roman" w:eastAsia="Times New Roman" w:hAnsi="Times New Roman" w:cs="Times New Roman"/>
          <w:color w:val="000000" w:themeColor="text1"/>
          <w:sz w:val="28"/>
          <w:szCs w:val="28"/>
        </w:rPr>
        <w:t>2</w:t>
      </w:r>
      <w:r w:rsidR="00CE258C" w:rsidRPr="00F02F22">
        <w:rPr>
          <w:rFonts w:ascii="Times New Roman" w:eastAsia="Times New Roman" w:hAnsi="Times New Roman" w:cs="Times New Roman"/>
          <w:color w:val="000000" w:themeColor="text1"/>
          <w:sz w:val="28"/>
          <w:szCs w:val="28"/>
        </w:rPr>
        <w:t>/12/2020.</w:t>
      </w:r>
    </w:p>
    <w:p w:rsidR="00CE258C"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15" w:history="1">
        <w:r w:rsidRPr="00F02F22">
          <w:rPr>
            <w:rFonts w:ascii="Times New Roman" w:eastAsia="Times New Roman" w:hAnsi="Times New Roman" w:cs="Times New Roman"/>
            <w:color w:val="000000" w:themeColor="text1"/>
            <w:sz w:val="28"/>
            <w:szCs w:val="28"/>
          </w:rPr>
          <w:t>Thông tư 40/2020/TT-BGDĐT</w:t>
        </w:r>
        <w:r w:rsidR="00CE258C" w:rsidRPr="00F02F22">
          <w:rPr>
            <w:rFonts w:ascii="Times New Roman" w:eastAsia="Times New Roman" w:hAnsi="Times New Roman" w:cs="Times New Roman"/>
            <w:color w:val="000000" w:themeColor="text1"/>
            <w:sz w:val="28"/>
            <w:szCs w:val="28"/>
          </w:rPr>
          <w:t>, ngày 26/10/2020</w:t>
        </w:r>
        <w:r w:rsidRPr="00F02F22">
          <w:rPr>
            <w:rFonts w:ascii="Times New Roman" w:eastAsia="Times New Roman" w:hAnsi="Times New Roman" w:cs="Times New Roman"/>
            <w:color w:val="000000" w:themeColor="text1"/>
            <w:sz w:val="28"/>
            <w:szCs w:val="28"/>
          </w:rPr>
          <w:t xml:space="preserve"> của Bộ Giáo dục và Đào tạo về việc quy định mã số, tiêu chuẩn chức danh nghề nghiệp, bổ nhiệm và xếp lương đối với viên chức giảng dạy trong các cơ sở giáo dục đại học công lập</w:t>
        </w:r>
      </w:hyperlink>
      <w:r w:rsidR="00CE258C" w:rsidRPr="00F02F22">
        <w:rPr>
          <w:rFonts w:ascii="Times New Roman" w:eastAsia="Times New Roman" w:hAnsi="Times New Roman" w:cs="Times New Roman"/>
          <w:color w:val="000000" w:themeColor="text1"/>
          <w:sz w:val="28"/>
          <w:szCs w:val="28"/>
        </w:rPr>
        <w:t>, có hiệu lực ngày 1</w:t>
      </w:r>
      <w:r w:rsidR="00CE258C" w:rsidRPr="00F02F22">
        <w:rPr>
          <w:rFonts w:ascii="Times New Roman" w:eastAsia="Times New Roman" w:hAnsi="Times New Roman" w:cs="Times New Roman"/>
          <w:color w:val="000000" w:themeColor="text1"/>
          <w:sz w:val="28"/>
          <w:szCs w:val="28"/>
        </w:rPr>
        <w:t>2</w:t>
      </w:r>
      <w:r w:rsidR="00CE258C" w:rsidRPr="00F02F22">
        <w:rPr>
          <w:rFonts w:ascii="Times New Roman" w:eastAsia="Times New Roman" w:hAnsi="Times New Roman" w:cs="Times New Roman"/>
          <w:color w:val="000000" w:themeColor="text1"/>
          <w:sz w:val="28"/>
          <w:szCs w:val="28"/>
        </w:rPr>
        <w:t>/12/2020.</w:t>
      </w:r>
    </w:p>
    <w:p w:rsidR="00CE258C"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16" w:history="1">
        <w:r w:rsidRPr="00F02F22">
          <w:rPr>
            <w:rFonts w:ascii="Times New Roman" w:eastAsia="Times New Roman" w:hAnsi="Times New Roman" w:cs="Times New Roman"/>
            <w:color w:val="000000" w:themeColor="text1"/>
            <w:sz w:val="28"/>
            <w:szCs w:val="28"/>
          </w:rPr>
          <w:t>Thông tư 29/2020/TT-BTTTT</w:t>
        </w:r>
        <w:r w:rsidR="00CE258C" w:rsidRPr="00F02F22">
          <w:rPr>
            <w:rFonts w:ascii="Times New Roman" w:eastAsia="Times New Roman" w:hAnsi="Times New Roman" w:cs="Times New Roman"/>
            <w:color w:val="000000" w:themeColor="text1"/>
            <w:sz w:val="28"/>
            <w:szCs w:val="28"/>
          </w:rPr>
          <w:t>, ngày 28/10/2020</w:t>
        </w:r>
        <w:r w:rsidRPr="00F02F22">
          <w:rPr>
            <w:rFonts w:ascii="Times New Roman" w:eastAsia="Times New Roman" w:hAnsi="Times New Roman" w:cs="Times New Roman"/>
            <w:color w:val="000000" w:themeColor="text1"/>
            <w:sz w:val="28"/>
            <w:szCs w:val="28"/>
          </w:rPr>
          <w:t xml:space="preserve"> của Bộ Thông tin và Truyền thông về việc hướng dẫn bổ nhiệm và xếp lương đối với chức danh nghề nghiệp viên chức chuyên ngành công nghệ thông tin</w:t>
        </w:r>
      </w:hyperlink>
      <w:r w:rsidR="00CE258C" w:rsidRPr="00F02F22">
        <w:rPr>
          <w:rFonts w:ascii="Times New Roman" w:eastAsia="Times New Roman" w:hAnsi="Times New Roman" w:cs="Times New Roman"/>
          <w:color w:val="000000" w:themeColor="text1"/>
          <w:sz w:val="28"/>
          <w:szCs w:val="28"/>
        </w:rPr>
        <w:t xml:space="preserve">, </w:t>
      </w:r>
      <w:r w:rsidR="00CE258C" w:rsidRPr="00F02F22">
        <w:rPr>
          <w:rFonts w:ascii="Times New Roman" w:eastAsia="Times New Roman" w:hAnsi="Times New Roman" w:cs="Times New Roman"/>
          <w:color w:val="000000" w:themeColor="text1"/>
          <w:sz w:val="28"/>
          <w:szCs w:val="28"/>
        </w:rPr>
        <w:t>, có hiệu lực ngày 1</w:t>
      </w:r>
      <w:r w:rsidR="00CE258C" w:rsidRPr="00F02F22">
        <w:rPr>
          <w:rFonts w:ascii="Times New Roman" w:eastAsia="Times New Roman" w:hAnsi="Times New Roman" w:cs="Times New Roman"/>
          <w:color w:val="000000" w:themeColor="text1"/>
          <w:sz w:val="28"/>
          <w:szCs w:val="28"/>
        </w:rPr>
        <w:t>2</w:t>
      </w:r>
      <w:r w:rsidR="00CE258C" w:rsidRPr="00F02F22">
        <w:rPr>
          <w:rFonts w:ascii="Times New Roman" w:eastAsia="Times New Roman" w:hAnsi="Times New Roman" w:cs="Times New Roman"/>
          <w:color w:val="000000" w:themeColor="text1"/>
          <w:sz w:val="28"/>
          <w:szCs w:val="28"/>
        </w:rPr>
        <w:t>/12/2020.</w:t>
      </w:r>
    </w:p>
    <w:p w:rsidR="00CE258C"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17" w:history="1">
        <w:r w:rsidRPr="00F02F22">
          <w:rPr>
            <w:rFonts w:ascii="Times New Roman" w:eastAsia="Times New Roman" w:hAnsi="Times New Roman" w:cs="Times New Roman"/>
            <w:color w:val="000000" w:themeColor="text1"/>
            <w:sz w:val="28"/>
            <w:szCs w:val="28"/>
          </w:rPr>
          <w:t>Thông tư 30/2020/TT-BTTTT</w:t>
        </w:r>
        <w:r w:rsidR="00CE258C" w:rsidRPr="00F02F22">
          <w:rPr>
            <w:rFonts w:ascii="Times New Roman" w:eastAsia="Times New Roman" w:hAnsi="Times New Roman" w:cs="Times New Roman"/>
            <w:color w:val="000000" w:themeColor="text1"/>
            <w:sz w:val="28"/>
            <w:szCs w:val="28"/>
          </w:rPr>
          <w:t>, ngày 28/10/2020</w:t>
        </w:r>
        <w:r w:rsidRPr="00F02F22">
          <w:rPr>
            <w:rFonts w:ascii="Times New Roman" w:eastAsia="Times New Roman" w:hAnsi="Times New Roman" w:cs="Times New Roman"/>
            <w:color w:val="000000" w:themeColor="text1"/>
            <w:sz w:val="28"/>
            <w:szCs w:val="28"/>
          </w:rPr>
          <w:t xml:space="preserve"> của Bộ Thông tin và Truyền thông về việc hướng dẫn bổ nhiệm và xếp lương đối với chức danh nghề nghiệp viên chức âm thanh viên, phát thanh viên, kỹ thuật dựng phim, quay phim thuộc chuyên ngành Thông tin và Truyền thông</w:t>
        </w:r>
      </w:hyperlink>
      <w:r w:rsidR="00CE258C" w:rsidRPr="00F02F22">
        <w:rPr>
          <w:rFonts w:ascii="Times New Roman" w:eastAsia="Times New Roman" w:hAnsi="Times New Roman" w:cs="Times New Roman"/>
          <w:color w:val="000000" w:themeColor="text1"/>
          <w:sz w:val="28"/>
          <w:szCs w:val="28"/>
        </w:rPr>
        <w:t>, có hiệu lực ngày 1</w:t>
      </w:r>
      <w:r w:rsidR="00CE258C" w:rsidRPr="00F02F22">
        <w:rPr>
          <w:rFonts w:ascii="Times New Roman" w:eastAsia="Times New Roman" w:hAnsi="Times New Roman" w:cs="Times New Roman"/>
          <w:color w:val="000000" w:themeColor="text1"/>
          <w:sz w:val="28"/>
          <w:szCs w:val="28"/>
        </w:rPr>
        <w:t>2</w:t>
      </w:r>
      <w:r w:rsidR="00CE258C" w:rsidRPr="00F02F22">
        <w:rPr>
          <w:rFonts w:ascii="Times New Roman" w:eastAsia="Times New Roman" w:hAnsi="Times New Roman" w:cs="Times New Roman"/>
          <w:color w:val="000000" w:themeColor="text1"/>
          <w:sz w:val="28"/>
          <w:szCs w:val="28"/>
        </w:rPr>
        <w:t>/12/2020.</w:t>
      </w:r>
    </w:p>
    <w:p w:rsidR="00CE258C"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18" w:history="1">
        <w:r w:rsidRPr="00F02F22">
          <w:rPr>
            <w:rFonts w:ascii="Times New Roman" w:eastAsia="Times New Roman" w:hAnsi="Times New Roman" w:cs="Times New Roman"/>
            <w:color w:val="000000" w:themeColor="text1"/>
            <w:sz w:val="28"/>
            <w:szCs w:val="28"/>
          </w:rPr>
          <w:t>Thông tư 01/2020/TT-VPCP</w:t>
        </w:r>
        <w:r w:rsidR="00CE258C" w:rsidRPr="00F02F22">
          <w:rPr>
            <w:rFonts w:ascii="Times New Roman" w:eastAsia="Times New Roman" w:hAnsi="Times New Roman" w:cs="Times New Roman"/>
            <w:color w:val="000000" w:themeColor="text1"/>
            <w:sz w:val="28"/>
            <w:szCs w:val="28"/>
          </w:rPr>
          <w:t>, ngày 21/10/2020</w:t>
        </w:r>
        <w:r w:rsidRPr="00F02F22">
          <w:rPr>
            <w:rFonts w:ascii="Times New Roman" w:eastAsia="Times New Roman" w:hAnsi="Times New Roman" w:cs="Times New Roman"/>
            <w:color w:val="000000" w:themeColor="text1"/>
            <w:sz w:val="28"/>
            <w:szCs w:val="28"/>
          </w:rPr>
          <w:t xml:space="preserve"> của Văn phòng Chính phủ về việc quy định chế độ báo cáo định kỳ và quản lý, sử dụng, khai thác Hệ thống thông tin báo cáo của Văn phòng Chính phủ</w:t>
        </w:r>
      </w:hyperlink>
      <w:r w:rsidR="00CE258C" w:rsidRPr="00F02F22">
        <w:rPr>
          <w:rFonts w:ascii="Times New Roman" w:eastAsia="Times New Roman" w:hAnsi="Times New Roman" w:cs="Times New Roman"/>
          <w:color w:val="000000" w:themeColor="text1"/>
          <w:sz w:val="28"/>
          <w:szCs w:val="28"/>
        </w:rPr>
        <w:t>, có hiệu lực ngày 1</w:t>
      </w:r>
      <w:r w:rsidR="00CE258C" w:rsidRPr="00F02F22">
        <w:rPr>
          <w:rFonts w:ascii="Times New Roman" w:eastAsia="Times New Roman" w:hAnsi="Times New Roman" w:cs="Times New Roman"/>
          <w:color w:val="000000" w:themeColor="text1"/>
          <w:sz w:val="28"/>
          <w:szCs w:val="28"/>
        </w:rPr>
        <w:t>5</w:t>
      </w:r>
      <w:r w:rsidR="00CE258C" w:rsidRPr="00F02F22">
        <w:rPr>
          <w:rFonts w:ascii="Times New Roman" w:eastAsia="Times New Roman" w:hAnsi="Times New Roman" w:cs="Times New Roman"/>
          <w:color w:val="000000" w:themeColor="text1"/>
          <w:sz w:val="28"/>
          <w:szCs w:val="28"/>
        </w:rPr>
        <w:t>/12/2020.</w:t>
      </w:r>
    </w:p>
    <w:p w:rsidR="00CE258C"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19" w:history="1">
        <w:r w:rsidRPr="00F02F22">
          <w:rPr>
            <w:rFonts w:ascii="Times New Roman" w:eastAsia="Times New Roman" w:hAnsi="Times New Roman" w:cs="Times New Roman"/>
            <w:color w:val="000000" w:themeColor="text1"/>
            <w:sz w:val="28"/>
            <w:szCs w:val="28"/>
          </w:rPr>
          <w:t>Thông tư 26/2020/TT-BGTVT</w:t>
        </w:r>
        <w:r w:rsidR="00CE258C" w:rsidRPr="00F02F22">
          <w:rPr>
            <w:rFonts w:ascii="Times New Roman" w:eastAsia="Times New Roman" w:hAnsi="Times New Roman" w:cs="Times New Roman"/>
            <w:color w:val="000000" w:themeColor="text1"/>
            <w:sz w:val="28"/>
            <w:szCs w:val="28"/>
          </w:rPr>
          <w:t>, ngày 16/10/2020</w:t>
        </w:r>
        <w:r w:rsidRPr="00F02F22">
          <w:rPr>
            <w:rFonts w:ascii="Times New Roman" w:eastAsia="Times New Roman" w:hAnsi="Times New Roman" w:cs="Times New Roman"/>
            <w:color w:val="000000" w:themeColor="text1"/>
            <w:sz w:val="28"/>
            <w:szCs w:val="28"/>
          </w:rPr>
          <w:t xml:space="preserve"> của Bộ Giao thông Vận tải về việc sửa đổi, bổ sung một số điều của các Thông tư quy định về chế độ báo cáo định kỳ trong lĩnh vực đăng kiểm</w:t>
        </w:r>
      </w:hyperlink>
      <w:r w:rsidR="00CE258C" w:rsidRPr="00F02F22">
        <w:rPr>
          <w:rFonts w:ascii="Times New Roman" w:eastAsia="Times New Roman" w:hAnsi="Times New Roman" w:cs="Times New Roman"/>
          <w:color w:val="000000" w:themeColor="text1"/>
          <w:sz w:val="28"/>
          <w:szCs w:val="28"/>
        </w:rPr>
        <w:t>, có hiệu lực ngày 1</w:t>
      </w:r>
      <w:r w:rsidR="00CE258C" w:rsidRPr="00F02F22">
        <w:rPr>
          <w:rFonts w:ascii="Times New Roman" w:eastAsia="Times New Roman" w:hAnsi="Times New Roman" w:cs="Times New Roman"/>
          <w:color w:val="000000" w:themeColor="text1"/>
          <w:sz w:val="28"/>
          <w:szCs w:val="28"/>
        </w:rPr>
        <w:t>5</w:t>
      </w:r>
      <w:r w:rsidR="00CE258C" w:rsidRPr="00F02F22">
        <w:rPr>
          <w:rFonts w:ascii="Times New Roman" w:eastAsia="Times New Roman" w:hAnsi="Times New Roman" w:cs="Times New Roman"/>
          <w:color w:val="000000" w:themeColor="text1"/>
          <w:sz w:val="28"/>
          <w:szCs w:val="28"/>
        </w:rPr>
        <w:t>/12/2020.</w:t>
      </w:r>
    </w:p>
    <w:p w:rsidR="00CE258C"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20" w:history="1">
        <w:r w:rsidRPr="00F02F22">
          <w:rPr>
            <w:rFonts w:ascii="Times New Roman" w:eastAsia="Times New Roman" w:hAnsi="Times New Roman" w:cs="Times New Roman"/>
            <w:color w:val="000000" w:themeColor="text1"/>
            <w:sz w:val="28"/>
            <w:szCs w:val="28"/>
          </w:rPr>
          <w:t>Thông tư 32/2020/TT-BTTTT</w:t>
        </w:r>
        <w:r w:rsidR="00CE258C" w:rsidRPr="00F02F22">
          <w:rPr>
            <w:rFonts w:ascii="Times New Roman" w:eastAsia="Times New Roman" w:hAnsi="Times New Roman" w:cs="Times New Roman"/>
            <w:color w:val="000000" w:themeColor="text1"/>
            <w:sz w:val="28"/>
            <w:szCs w:val="28"/>
          </w:rPr>
          <w:t>, ngày 04/10/2020</w:t>
        </w:r>
        <w:r w:rsidRPr="00F02F22">
          <w:rPr>
            <w:rFonts w:ascii="Times New Roman" w:eastAsia="Times New Roman" w:hAnsi="Times New Roman" w:cs="Times New Roman"/>
            <w:color w:val="000000" w:themeColor="text1"/>
            <w:sz w:val="28"/>
            <w:szCs w:val="28"/>
          </w:rPr>
          <w:t xml:space="preserve"> của Bộ Thông tin và Truyền thông về việc quy định Danh mục dịch vụ viễn thông bắt buộc quản lý chất lượng</w:t>
        </w:r>
      </w:hyperlink>
      <w:r w:rsidR="00CE258C" w:rsidRPr="00F02F22">
        <w:rPr>
          <w:rFonts w:ascii="Times New Roman" w:eastAsia="Times New Roman" w:hAnsi="Times New Roman" w:cs="Times New Roman"/>
          <w:color w:val="000000" w:themeColor="text1"/>
          <w:sz w:val="28"/>
          <w:szCs w:val="28"/>
        </w:rPr>
        <w:t>, có hiệu lực ngày 1</w:t>
      </w:r>
      <w:r w:rsidR="00CE258C" w:rsidRPr="00F02F22">
        <w:rPr>
          <w:rFonts w:ascii="Times New Roman" w:eastAsia="Times New Roman" w:hAnsi="Times New Roman" w:cs="Times New Roman"/>
          <w:color w:val="000000" w:themeColor="text1"/>
          <w:sz w:val="28"/>
          <w:szCs w:val="28"/>
        </w:rPr>
        <w:t>5</w:t>
      </w:r>
      <w:r w:rsidR="00CE258C" w:rsidRPr="00F02F22">
        <w:rPr>
          <w:rFonts w:ascii="Times New Roman" w:eastAsia="Times New Roman" w:hAnsi="Times New Roman" w:cs="Times New Roman"/>
          <w:color w:val="000000" w:themeColor="text1"/>
          <w:sz w:val="28"/>
          <w:szCs w:val="28"/>
        </w:rPr>
        <w:t>/12/2020.</w:t>
      </w:r>
    </w:p>
    <w:p w:rsidR="00CE258C"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21" w:history="1">
        <w:r w:rsidRPr="00F02F22">
          <w:rPr>
            <w:rFonts w:ascii="Times New Roman" w:eastAsia="Times New Roman" w:hAnsi="Times New Roman" w:cs="Times New Roman"/>
            <w:color w:val="000000" w:themeColor="text1"/>
            <w:sz w:val="28"/>
            <w:szCs w:val="28"/>
          </w:rPr>
          <w:t>Thông tư 33/2020/TT-BTTTT</w:t>
        </w:r>
        <w:r w:rsidR="00CE258C" w:rsidRPr="00F02F22">
          <w:rPr>
            <w:rFonts w:ascii="Times New Roman" w:eastAsia="Times New Roman" w:hAnsi="Times New Roman" w:cs="Times New Roman"/>
            <w:color w:val="000000" w:themeColor="text1"/>
            <w:sz w:val="28"/>
            <w:szCs w:val="28"/>
          </w:rPr>
          <w:t>, ngày 04/10/2020</w:t>
        </w:r>
        <w:r w:rsidRPr="00F02F22">
          <w:rPr>
            <w:rFonts w:ascii="Times New Roman" w:eastAsia="Times New Roman" w:hAnsi="Times New Roman" w:cs="Times New Roman"/>
            <w:color w:val="000000" w:themeColor="text1"/>
            <w:sz w:val="28"/>
            <w:szCs w:val="28"/>
          </w:rPr>
          <w:t xml:space="preserve"> của Bộ Thông tin và Truyền thông về việc sửa đổi, bổ sung một số điều của Thông tư 08/2013/TT-BTTTT ngày 26/3/2013 của Bộ trưởng Bộ Thông tin và Truyền thông quy định về quản lý chất lượng dịch vụ viễn thông</w:t>
        </w:r>
      </w:hyperlink>
      <w:r w:rsidR="00CE258C" w:rsidRPr="00F02F22">
        <w:rPr>
          <w:rFonts w:ascii="Times New Roman" w:eastAsia="Times New Roman" w:hAnsi="Times New Roman" w:cs="Times New Roman"/>
          <w:color w:val="000000" w:themeColor="text1"/>
          <w:sz w:val="28"/>
          <w:szCs w:val="28"/>
        </w:rPr>
        <w:t>, có hiệu lực ngày </w:t>
      </w:r>
      <w:r w:rsidR="00CE258C" w:rsidRPr="00F02F22">
        <w:rPr>
          <w:rFonts w:ascii="Times New Roman" w:eastAsia="Times New Roman" w:hAnsi="Times New Roman" w:cs="Times New Roman"/>
          <w:color w:val="000000" w:themeColor="text1"/>
          <w:sz w:val="28"/>
          <w:szCs w:val="28"/>
        </w:rPr>
        <w:t>15</w:t>
      </w:r>
      <w:r w:rsidR="00CE258C" w:rsidRPr="00F02F22">
        <w:rPr>
          <w:rFonts w:ascii="Times New Roman" w:eastAsia="Times New Roman" w:hAnsi="Times New Roman" w:cs="Times New Roman"/>
          <w:color w:val="000000" w:themeColor="text1"/>
          <w:sz w:val="28"/>
          <w:szCs w:val="28"/>
        </w:rPr>
        <w:t>/12/2020.</w:t>
      </w:r>
    </w:p>
    <w:p w:rsidR="00CE258C"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22" w:history="1">
        <w:r w:rsidRPr="00F02F22">
          <w:rPr>
            <w:rFonts w:ascii="Times New Roman" w:eastAsia="Times New Roman" w:hAnsi="Times New Roman" w:cs="Times New Roman"/>
            <w:color w:val="000000" w:themeColor="text1"/>
            <w:sz w:val="28"/>
            <w:szCs w:val="28"/>
          </w:rPr>
          <w:t>Thông tư 27/2020/TT-BGTVT</w:t>
        </w:r>
        <w:r w:rsidR="00CE258C" w:rsidRPr="00F02F22">
          <w:rPr>
            <w:rFonts w:ascii="Times New Roman" w:eastAsia="Times New Roman" w:hAnsi="Times New Roman" w:cs="Times New Roman"/>
            <w:color w:val="000000" w:themeColor="text1"/>
            <w:sz w:val="28"/>
            <w:szCs w:val="28"/>
          </w:rPr>
          <w:t>, ngày 29/10/2020</w:t>
        </w:r>
        <w:r w:rsidRPr="00F02F22">
          <w:rPr>
            <w:rFonts w:ascii="Times New Roman" w:eastAsia="Times New Roman" w:hAnsi="Times New Roman" w:cs="Times New Roman"/>
            <w:color w:val="000000" w:themeColor="text1"/>
            <w:sz w:val="28"/>
            <w:szCs w:val="28"/>
          </w:rPr>
          <w:t xml:space="preserve"> của Bộ Giao thông Vận tải về việc công bố vùng nước cảng biển thuộc địa phận tỉnh Khánh Hòa, vùng nước </w:t>
        </w:r>
        <w:r w:rsidRPr="00F02F22">
          <w:rPr>
            <w:rFonts w:ascii="Times New Roman" w:eastAsia="Times New Roman" w:hAnsi="Times New Roman" w:cs="Times New Roman"/>
            <w:color w:val="000000" w:themeColor="text1"/>
            <w:sz w:val="28"/>
            <w:szCs w:val="28"/>
          </w:rPr>
          <w:lastRenderedPageBreak/>
          <w:t>cảng biển Ninh Thuận tại khu vực vịnh Phan Rang và khu vực quản lý của Cảng vụ Hàng hải Nha Trang</w:t>
        </w:r>
      </w:hyperlink>
      <w:r w:rsidR="00CE258C" w:rsidRPr="00F02F22">
        <w:rPr>
          <w:rFonts w:ascii="Times New Roman" w:eastAsia="Times New Roman" w:hAnsi="Times New Roman" w:cs="Times New Roman"/>
          <w:color w:val="000000" w:themeColor="text1"/>
          <w:sz w:val="28"/>
          <w:szCs w:val="28"/>
        </w:rPr>
        <w:t>, có hiệu lực ngày </w:t>
      </w:r>
      <w:r w:rsidR="00CE258C" w:rsidRPr="00F02F22">
        <w:rPr>
          <w:rFonts w:ascii="Times New Roman" w:eastAsia="Times New Roman" w:hAnsi="Times New Roman" w:cs="Times New Roman"/>
          <w:color w:val="000000" w:themeColor="text1"/>
          <w:sz w:val="28"/>
          <w:szCs w:val="28"/>
        </w:rPr>
        <w:t>15</w:t>
      </w:r>
      <w:r w:rsidR="00CE258C" w:rsidRPr="00F02F22">
        <w:rPr>
          <w:rFonts w:ascii="Times New Roman" w:eastAsia="Times New Roman" w:hAnsi="Times New Roman" w:cs="Times New Roman"/>
          <w:color w:val="000000" w:themeColor="text1"/>
          <w:sz w:val="28"/>
          <w:szCs w:val="28"/>
        </w:rPr>
        <w:t>/12/2020.</w:t>
      </w:r>
    </w:p>
    <w:p w:rsidR="00CE258C"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23" w:history="1">
        <w:r w:rsidRPr="00F02F22">
          <w:rPr>
            <w:rFonts w:ascii="Times New Roman" w:eastAsia="Times New Roman" w:hAnsi="Times New Roman" w:cs="Times New Roman"/>
            <w:color w:val="000000" w:themeColor="text1"/>
            <w:sz w:val="28"/>
            <w:szCs w:val="28"/>
          </w:rPr>
          <w:t>Thông tư 28/2020/TT-BGTVT</w:t>
        </w:r>
        <w:r w:rsidR="00CE258C" w:rsidRPr="00F02F22">
          <w:rPr>
            <w:rFonts w:ascii="Times New Roman" w:eastAsia="Times New Roman" w:hAnsi="Times New Roman" w:cs="Times New Roman"/>
            <w:color w:val="000000" w:themeColor="text1"/>
            <w:sz w:val="28"/>
            <w:szCs w:val="28"/>
          </w:rPr>
          <w:t>, ngày 29/10/2020</w:t>
        </w:r>
        <w:r w:rsidRPr="00F02F22">
          <w:rPr>
            <w:rFonts w:ascii="Times New Roman" w:eastAsia="Times New Roman" w:hAnsi="Times New Roman" w:cs="Times New Roman"/>
            <w:color w:val="000000" w:themeColor="text1"/>
            <w:sz w:val="28"/>
            <w:szCs w:val="28"/>
          </w:rPr>
          <w:t xml:space="preserve"> của Bộ Giao thông Vận tải về việc sửa đổi, bổ sung một số điều của các Thông tư quy định về chế độ báo cáo định kỳ trong lĩnh vực hàng không</w:t>
        </w:r>
      </w:hyperlink>
      <w:r w:rsidR="00CE258C" w:rsidRPr="00F02F22">
        <w:rPr>
          <w:rFonts w:ascii="Times New Roman" w:eastAsia="Times New Roman" w:hAnsi="Times New Roman" w:cs="Times New Roman"/>
          <w:color w:val="000000" w:themeColor="text1"/>
          <w:sz w:val="28"/>
          <w:szCs w:val="28"/>
        </w:rPr>
        <w:t>, có hiệu lực ngày </w:t>
      </w:r>
      <w:r w:rsidR="00CE258C" w:rsidRPr="00F02F22">
        <w:rPr>
          <w:rFonts w:ascii="Times New Roman" w:eastAsia="Times New Roman" w:hAnsi="Times New Roman" w:cs="Times New Roman"/>
          <w:color w:val="000000" w:themeColor="text1"/>
          <w:sz w:val="28"/>
          <w:szCs w:val="28"/>
        </w:rPr>
        <w:t>15</w:t>
      </w:r>
      <w:r w:rsidR="00CE258C" w:rsidRPr="00F02F22">
        <w:rPr>
          <w:rFonts w:ascii="Times New Roman" w:eastAsia="Times New Roman" w:hAnsi="Times New Roman" w:cs="Times New Roman"/>
          <w:color w:val="000000" w:themeColor="text1"/>
          <w:sz w:val="28"/>
          <w:szCs w:val="28"/>
        </w:rPr>
        <w:t>/12/2020.</w:t>
      </w:r>
    </w:p>
    <w:p w:rsidR="00CE258C"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24" w:history="1">
        <w:r w:rsidRPr="00F02F22">
          <w:rPr>
            <w:rFonts w:ascii="Times New Roman" w:eastAsia="Times New Roman" w:hAnsi="Times New Roman" w:cs="Times New Roman"/>
            <w:color w:val="000000" w:themeColor="text1"/>
            <w:sz w:val="28"/>
            <w:szCs w:val="28"/>
          </w:rPr>
          <w:t>Thông tư 13/2020/TT-BTNMT</w:t>
        </w:r>
        <w:r w:rsidR="00CE258C" w:rsidRPr="00F02F22">
          <w:rPr>
            <w:rFonts w:ascii="Times New Roman" w:eastAsia="Times New Roman" w:hAnsi="Times New Roman" w:cs="Times New Roman"/>
            <w:color w:val="000000" w:themeColor="text1"/>
            <w:sz w:val="28"/>
            <w:szCs w:val="28"/>
          </w:rPr>
          <w:t>, ngày 30/10/2020</w:t>
        </w:r>
        <w:r w:rsidRPr="00F02F22">
          <w:rPr>
            <w:rFonts w:ascii="Times New Roman" w:eastAsia="Times New Roman" w:hAnsi="Times New Roman" w:cs="Times New Roman"/>
            <w:color w:val="000000" w:themeColor="text1"/>
            <w:sz w:val="28"/>
            <w:szCs w:val="28"/>
          </w:rPr>
          <w:t xml:space="preserve"> của Bộ Tài nguyên và Môi trường về việc ban hành Định mức kinh tế - kỹ thuật kiểm tra, nghiệm thu sản phẩm viễn thám</w:t>
        </w:r>
      </w:hyperlink>
      <w:r w:rsidR="00CE258C" w:rsidRPr="00F02F22">
        <w:rPr>
          <w:rFonts w:ascii="Times New Roman" w:eastAsia="Times New Roman" w:hAnsi="Times New Roman" w:cs="Times New Roman"/>
          <w:color w:val="000000" w:themeColor="text1"/>
          <w:sz w:val="28"/>
          <w:szCs w:val="28"/>
        </w:rPr>
        <w:t>, có hiệu lực ngày </w:t>
      </w:r>
      <w:r w:rsidR="00CE258C" w:rsidRPr="00F02F22">
        <w:rPr>
          <w:rFonts w:ascii="Times New Roman" w:eastAsia="Times New Roman" w:hAnsi="Times New Roman" w:cs="Times New Roman"/>
          <w:color w:val="000000" w:themeColor="text1"/>
          <w:sz w:val="28"/>
          <w:szCs w:val="28"/>
        </w:rPr>
        <w:t>15</w:t>
      </w:r>
      <w:r w:rsidR="00CE258C" w:rsidRPr="00F02F22">
        <w:rPr>
          <w:rFonts w:ascii="Times New Roman" w:eastAsia="Times New Roman" w:hAnsi="Times New Roman" w:cs="Times New Roman"/>
          <w:color w:val="000000" w:themeColor="text1"/>
          <w:sz w:val="28"/>
          <w:szCs w:val="28"/>
        </w:rPr>
        <w:t>/12/2020.</w:t>
      </w:r>
    </w:p>
    <w:p w:rsidR="00CE258C"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25" w:history="1">
        <w:r w:rsidRPr="00F02F22">
          <w:rPr>
            <w:rFonts w:ascii="Times New Roman" w:eastAsia="Times New Roman" w:hAnsi="Times New Roman" w:cs="Times New Roman"/>
            <w:color w:val="000000" w:themeColor="text1"/>
            <w:sz w:val="28"/>
            <w:szCs w:val="28"/>
          </w:rPr>
          <w:t>Thông tư 11/2020/TT-BNNPTNT</w:t>
        </w:r>
        <w:r w:rsidR="00CE258C" w:rsidRPr="00F02F22">
          <w:rPr>
            <w:rFonts w:ascii="Times New Roman" w:eastAsia="Times New Roman" w:hAnsi="Times New Roman" w:cs="Times New Roman"/>
            <w:color w:val="000000" w:themeColor="text1"/>
            <w:sz w:val="28"/>
            <w:szCs w:val="28"/>
          </w:rPr>
          <w:t>, ngày 27/10/2020</w:t>
        </w:r>
        <w:r w:rsidRPr="00F02F22">
          <w:rPr>
            <w:rFonts w:ascii="Times New Roman" w:eastAsia="Times New Roman" w:hAnsi="Times New Roman" w:cs="Times New Roman"/>
            <w:color w:val="000000" w:themeColor="text1"/>
            <w:sz w:val="28"/>
            <w:szCs w:val="28"/>
          </w:rPr>
          <w:t xml:space="preserve"> của Bộ Nông nghiệp và Phát triển nông thôn về việc ban hành Quy định kỹ thuật và định mức kinh tế - kỹ thuật cho hoạt động quy hoạch thủy lợi và điều tra cơ bản thủy lợi</w:t>
        </w:r>
      </w:hyperlink>
      <w:r w:rsidR="00CE258C" w:rsidRPr="00F02F22">
        <w:rPr>
          <w:rFonts w:ascii="Times New Roman" w:eastAsia="Times New Roman" w:hAnsi="Times New Roman" w:cs="Times New Roman"/>
          <w:color w:val="000000" w:themeColor="text1"/>
          <w:sz w:val="28"/>
          <w:szCs w:val="28"/>
        </w:rPr>
        <w:t>, có hiệu lực ngày 1</w:t>
      </w:r>
      <w:r w:rsidR="00CE258C" w:rsidRPr="00F02F22">
        <w:rPr>
          <w:rFonts w:ascii="Times New Roman" w:eastAsia="Times New Roman" w:hAnsi="Times New Roman" w:cs="Times New Roman"/>
          <w:color w:val="000000" w:themeColor="text1"/>
          <w:sz w:val="28"/>
          <w:szCs w:val="28"/>
        </w:rPr>
        <w:t>5</w:t>
      </w:r>
      <w:r w:rsidR="00CE258C" w:rsidRPr="00F02F22">
        <w:rPr>
          <w:rFonts w:ascii="Times New Roman" w:eastAsia="Times New Roman" w:hAnsi="Times New Roman" w:cs="Times New Roman"/>
          <w:color w:val="000000" w:themeColor="text1"/>
          <w:sz w:val="28"/>
          <w:szCs w:val="28"/>
        </w:rPr>
        <w:t>/12/2020.</w:t>
      </w:r>
    </w:p>
    <w:p w:rsidR="00CE258C"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26" w:history="1">
        <w:r w:rsidRPr="00F02F22">
          <w:rPr>
            <w:rFonts w:ascii="Times New Roman" w:eastAsia="Times New Roman" w:hAnsi="Times New Roman" w:cs="Times New Roman"/>
            <w:color w:val="000000" w:themeColor="text1"/>
            <w:sz w:val="28"/>
            <w:szCs w:val="28"/>
          </w:rPr>
          <w:t>Thông tư 05/2020/TT-BKHCN</w:t>
        </w:r>
        <w:r w:rsidR="00CE258C" w:rsidRPr="00F02F22">
          <w:rPr>
            <w:rFonts w:ascii="Times New Roman" w:eastAsia="Times New Roman" w:hAnsi="Times New Roman" w:cs="Times New Roman"/>
            <w:color w:val="000000" w:themeColor="text1"/>
            <w:sz w:val="28"/>
            <w:szCs w:val="28"/>
          </w:rPr>
          <w:t>, ngày 30/10/2020</w:t>
        </w:r>
        <w:r w:rsidRPr="00F02F22">
          <w:rPr>
            <w:rFonts w:ascii="Times New Roman" w:eastAsia="Times New Roman" w:hAnsi="Times New Roman" w:cs="Times New Roman"/>
            <w:color w:val="000000" w:themeColor="text1"/>
            <w:sz w:val="28"/>
            <w:szCs w:val="28"/>
          </w:rPr>
          <w:t xml:space="preserve"> của Bộ Khoa học và Công nghệ quy định về an toàn hạt nhân đối với cơ sở lò phản ứng hạt nhân nghiên cứu</w:t>
        </w:r>
      </w:hyperlink>
      <w:r w:rsidR="00CE258C" w:rsidRPr="00F02F22">
        <w:rPr>
          <w:rFonts w:ascii="Times New Roman" w:eastAsia="Times New Roman" w:hAnsi="Times New Roman" w:cs="Times New Roman"/>
          <w:color w:val="000000" w:themeColor="text1"/>
          <w:sz w:val="28"/>
          <w:szCs w:val="28"/>
        </w:rPr>
        <w:t>, có hiệu lực ngày </w:t>
      </w:r>
      <w:r w:rsidR="00CE258C" w:rsidRPr="00F02F22">
        <w:rPr>
          <w:rFonts w:ascii="Times New Roman" w:eastAsia="Times New Roman" w:hAnsi="Times New Roman" w:cs="Times New Roman"/>
          <w:color w:val="000000" w:themeColor="text1"/>
          <w:sz w:val="28"/>
          <w:szCs w:val="28"/>
        </w:rPr>
        <w:t>15</w:t>
      </w:r>
      <w:r w:rsidR="00CE258C" w:rsidRPr="00F02F22">
        <w:rPr>
          <w:rFonts w:ascii="Times New Roman" w:eastAsia="Times New Roman" w:hAnsi="Times New Roman" w:cs="Times New Roman"/>
          <w:color w:val="000000" w:themeColor="text1"/>
          <w:sz w:val="28"/>
          <w:szCs w:val="28"/>
        </w:rPr>
        <w:t>/12/2020.</w:t>
      </w:r>
    </w:p>
    <w:p w:rsidR="00CE258C"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27" w:history="1">
        <w:r w:rsidRPr="00F02F22">
          <w:rPr>
            <w:rFonts w:ascii="Times New Roman" w:eastAsia="Times New Roman" w:hAnsi="Times New Roman" w:cs="Times New Roman"/>
            <w:color w:val="000000" w:themeColor="text1"/>
            <w:sz w:val="28"/>
            <w:szCs w:val="28"/>
          </w:rPr>
          <w:t>Thông tư 29/2020/TT-BGTVT</w:t>
        </w:r>
        <w:r w:rsidR="00CE258C" w:rsidRPr="00F02F22">
          <w:rPr>
            <w:rFonts w:ascii="Times New Roman" w:eastAsia="Times New Roman" w:hAnsi="Times New Roman" w:cs="Times New Roman"/>
            <w:color w:val="000000" w:themeColor="text1"/>
            <w:sz w:val="28"/>
            <w:szCs w:val="28"/>
          </w:rPr>
          <w:t>, ngày 30/10/2020</w:t>
        </w:r>
        <w:r w:rsidRPr="00F02F22">
          <w:rPr>
            <w:rFonts w:ascii="Times New Roman" w:eastAsia="Times New Roman" w:hAnsi="Times New Roman" w:cs="Times New Roman"/>
            <w:color w:val="000000" w:themeColor="text1"/>
            <w:sz w:val="28"/>
            <w:szCs w:val="28"/>
          </w:rPr>
          <w:t xml:space="preserve"> của Bộ Giao thông Vận tải về việc sửa đổi, bổ sung một số điều của Thông tư 23/2012/TT-BGTVT ngày 29/6/2012 của Bộ trưởng Bộ Giao thông Vận tải hướng dẫn thực hiện Hiệp định, Nghị định thư về vận tải đường bộ giữa Chính phủ nước Cộng hòa xã hội chủ nghĩa Việt Nam và Chính phủ nước Cộng hòa nhân dân Trung Hoa</w:t>
        </w:r>
      </w:hyperlink>
      <w:r w:rsidR="00CE258C" w:rsidRPr="00F02F22">
        <w:rPr>
          <w:rFonts w:ascii="Times New Roman" w:eastAsia="Times New Roman" w:hAnsi="Times New Roman" w:cs="Times New Roman"/>
          <w:color w:val="000000" w:themeColor="text1"/>
          <w:sz w:val="28"/>
          <w:szCs w:val="28"/>
        </w:rPr>
        <w:t>, có hiệu lực ngày </w:t>
      </w:r>
      <w:r w:rsidR="00CE258C" w:rsidRPr="00F02F22">
        <w:rPr>
          <w:rFonts w:ascii="Times New Roman" w:eastAsia="Times New Roman" w:hAnsi="Times New Roman" w:cs="Times New Roman"/>
          <w:color w:val="000000" w:themeColor="text1"/>
          <w:sz w:val="28"/>
          <w:szCs w:val="28"/>
        </w:rPr>
        <w:t>16</w:t>
      </w:r>
      <w:r w:rsidR="00CE258C" w:rsidRPr="00F02F22">
        <w:rPr>
          <w:rFonts w:ascii="Times New Roman" w:eastAsia="Times New Roman" w:hAnsi="Times New Roman" w:cs="Times New Roman"/>
          <w:color w:val="000000" w:themeColor="text1"/>
          <w:sz w:val="28"/>
          <w:szCs w:val="28"/>
        </w:rPr>
        <w:t>/12/2020.</w:t>
      </w:r>
    </w:p>
    <w:p w:rsidR="00CE258C"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28" w:history="1">
        <w:r w:rsidRPr="00F02F22">
          <w:rPr>
            <w:rFonts w:ascii="Times New Roman" w:eastAsia="Times New Roman" w:hAnsi="Times New Roman" w:cs="Times New Roman"/>
            <w:color w:val="000000" w:themeColor="text1"/>
            <w:sz w:val="28"/>
            <w:szCs w:val="28"/>
          </w:rPr>
          <w:t>Thông tư 11/2020/TT-NHNN</w:t>
        </w:r>
        <w:r w:rsidR="00CE258C" w:rsidRPr="00F02F22">
          <w:rPr>
            <w:rFonts w:ascii="Times New Roman" w:eastAsia="Times New Roman" w:hAnsi="Times New Roman" w:cs="Times New Roman"/>
            <w:color w:val="000000" w:themeColor="text1"/>
            <w:sz w:val="28"/>
            <w:szCs w:val="28"/>
          </w:rPr>
          <w:t>, ngày 02/11/2020</w:t>
        </w:r>
        <w:r w:rsidRPr="00F02F22">
          <w:rPr>
            <w:rFonts w:ascii="Times New Roman" w:eastAsia="Times New Roman" w:hAnsi="Times New Roman" w:cs="Times New Roman"/>
            <w:color w:val="000000" w:themeColor="text1"/>
            <w:sz w:val="28"/>
            <w:szCs w:val="28"/>
          </w:rPr>
          <w:t xml:space="preserve"> của Ngân hàng Nhà nước Việt Nam về việc sửa đổi, bổ sung một số điều của Thông tư 24/2017/TT-NHNN ngày 29/12/2017 của Thống đốc Ngân hàng Nhà nước Việt Nam quy định về trình tự, thủ tục thu hồi Giấy phép và thanh lý tài sản của tổ chức tín dụng, chi nhánh ngân hàng nước ngoài; trình tự, thủ tục thu hồi Giấy phép văn phòng đại diện của </w:t>
        </w:r>
        <w:r w:rsidRPr="00F02F22">
          <w:rPr>
            <w:rFonts w:ascii="Times New Roman" w:eastAsia="Times New Roman" w:hAnsi="Times New Roman" w:cs="Times New Roman"/>
            <w:color w:val="000000" w:themeColor="text1"/>
            <w:sz w:val="28"/>
            <w:szCs w:val="28"/>
          </w:rPr>
          <w:lastRenderedPageBreak/>
          <w:t>tổ chức tín dụng nước ngoài, tổ chức nước ngoài khác có hoạt động ngân hàng</w:t>
        </w:r>
      </w:hyperlink>
      <w:r w:rsidR="00CE258C" w:rsidRPr="00F02F22">
        <w:rPr>
          <w:rFonts w:ascii="Times New Roman" w:eastAsia="Times New Roman" w:hAnsi="Times New Roman" w:cs="Times New Roman"/>
          <w:color w:val="000000" w:themeColor="text1"/>
          <w:sz w:val="28"/>
          <w:szCs w:val="28"/>
        </w:rPr>
        <w:t>, có hiệu lực ngày </w:t>
      </w:r>
      <w:r w:rsidR="00CE258C" w:rsidRPr="00F02F22">
        <w:rPr>
          <w:rFonts w:ascii="Times New Roman" w:eastAsia="Times New Roman" w:hAnsi="Times New Roman" w:cs="Times New Roman"/>
          <w:color w:val="000000" w:themeColor="text1"/>
          <w:sz w:val="28"/>
          <w:szCs w:val="28"/>
        </w:rPr>
        <w:t>17</w:t>
      </w:r>
      <w:r w:rsidR="00CE258C" w:rsidRPr="00F02F22">
        <w:rPr>
          <w:rFonts w:ascii="Times New Roman" w:eastAsia="Times New Roman" w:hAnsi="Times New Roman" w:cs="Times New Roman"/>
          <w:color w:val="000000" w:themeColor="text1"/>
          <w:sz w:val="28"/>
          <w:szCs w:val="28"/>
        </w:rPr>
        <w:t>/12/2020.</w:t>
      </w:r>
    </w:p>
    <w:p w:rsidR="00F02F22"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29" w:history="1">
        <w:r w:rsidRPr="00F02F22">
          <w:rPr>
            <w:rFonts w:ascii="Times New Roman" w:eastAsia="Times New Roman" w:hAnsi="Times New Roman" w:cs="Times New Roman"/>
            <w:color w:val="000000" w:themeColor="text1"/>
            <w:sz w:val="28"/>
            <w:szCs w:val="28"/>
          </w:rPr>
          <w:t>Thông tư 26/2019/TT-BTNMT</w:t>
        </w:r>
        <w:r w:rsidR="00CE258C" w:rsidRPr="00F02F22">
          <w:rPr>
            <w:rFonts w:ascii="Times New Roman" w:eastAsia="Times New Roman" w:hAnsi="Times New Roman" w:cs="Times New Roman"/>
            <w:color w:val="000000" w:themeColor="text1"/>
            <w:sz w:val="28"/>
            <w:szCs w:val="28"/>
          </w:rPr>
          <w:t>, ngày 31/1</w:t>
        </w:r>
        <w:r w:rsidR="00F02F22" w:rsidRPr="00F02F22">
          <w:rPr>
            <w:rFonts w:ascii="Times New Roman" w:eastAsia="Times New Roman" w:hAnsi="Times New Roman" w:cs="Times New Roman"/>
            <w:color w:val="000000" w:themeColor="text1"/>
            <w:sz w:val="28"/>
            <w:szCs w:val="28"/>
          </w:rPr>
          <w:t>12/2019</w:t>
        </w:r>
        <w:r w:rsidRPr="00F02F22">
          <w:rPr>
            <w:rFonts w:ascii="Times New Roman" w:eastAsia="Times New Roman" w:hAnsi="Times New Roman" w:cs="Times New Roman"/>
            <w:color w:val="000000" w:themeColor="text1"/>
            <w:sz w:val="28"/>
            <w:szCs w:val="28"/>
          </w:rPr>
          <w:t xml:space="preserve"> của Bộ Tài nguyên và Môi trường quy định về thẩm định, phê duyệt đề án, báo cáo kết quả điều tra cơ bản địa chất về khoáng sản</w:t>
        </w:r>
      </w:hyperlink>
      <w:r w:rsidR="00F02F22" w:rsidRPr="00F02F22">
        <w:rPr>
          <w:rFonts w:ascii="Times New Roman" w:eastAsia="Times New Roman" w:hAnsi="Times New Roman" w:cs="Times New Roman"/>
          <w:color w:val="000000" w:themeColor="text1"/>
          <w:sz w:val="28"/>
          <w:szCs w:val="28"/>
        </w:rPr>
        <w:t>,</w:t>
      </w:r>
      <w:r w:rsidR="00F02F22" w:rsidRPr="00F02F22">
        <w:rPr>
          <w:rFonts w:ascii="Times New Roman" w:eastAsia="Times New Roman" w:hAnsi="Times New Roman" w:cs="Times New Roman"/>
          <w:color w:val="000000" w:themeColor="text1"/>
          <w:sz w:val="28"/>
          <w:szCs w:val="28"/>
        </w:rPr>
        <w:t xml:space="preserve"> có hiệu lực ngày </w:t>
      </w:r>
      <w:r w:rsidR="00F02F22" w:rsidRPr="00F02F22">
        <w:rPr>
          <w:rFonts w:ascii="Times New Roman" w:eastAsia="Times New Roman" w:hAnsi="Times New Roman" w:cs="Times New Roman"/>
          <w:color w:val="000000" w:themeColor="text1"/>
          <w:sz w:val="28"/>
          <w:szCs w:val="28"/>
        </w:rPr>
        <w:t>18</w:t>
      </w:r>
      <w:r w:rsidR="00F02F22" w:rsidRPr="00F02F22">
        <w:rPr>
          <w:rFonts w:ascii="Times New Roman" w:eastAsia="Times New Roman" w:hAnsi="Times New Roman" w:cs="Times New Roman"/>
          <w:color w:val="000000" w:themeColor="text1"/>
          <w:sz w:val="28"/>
          <w:szCs w:val="28"/>
        </w:rPr>
        <w:t>/12/2020.</w:t>
      </w:r>
    </w:p>
    <w:p w:rsidR="00F02F22"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30" w:history="1">
        <w:r w:rsidRPr="00F02F22">
          <w:rPr>
            <w:rFonts w:ascii="Times New Roman" w:eastAsia="Times New Roman" w:hAnsi="Times New Roman" w:cs="Times New Roman"/>
            <w:color w:val="000000" w:themeColor="text1"/>
            <w:sz w:val="28"/>
            <w:szCs w:val="28"/>
          </w:rPr>
          <w:t>Thông tư 44/2020/TT-BGDĐT</w:t>
        </w:r>
        <w:r w:rsidR="00F02F22" w:rsidRPr="00F02F22">
          <w:rPr>
            <w:rFonts w:ascii="Times New Roman" w:eastAsia="Times New Roman" w:hAnsi="Times New Roman" w:cs="Times New Roman"/>
            <w:color w:val="000000" w:themeColor="text1"/>
            <w:sz w:val="28"/>
            <w:szCs w:val="28"/>
          </w:rPr>
          <w:t>, ngày 03/11/2020</w:t>
        </w:r>
        <w:r w:rsidRPr="00F02F22">
          <w:rPr>
            <w:rFonts w:ascii="Times New Roman" w:eastAsia="Times New Roman" w:hAnsi="Times New Roman" w:cs="Times New Roman"/>
            <w:color w:val="000000" w:themeColor="text1"/>
            <w:sz w:val="28"/>
            <w:szCs w:val="28"/>
          </w:rPr>
          <w:t xml:space="preserve"> của Bộ Giáo dục và Đào tạo về việc ban hành Danh mục thiết bị dạy học tối thiểu lớp 6</w:t>
        </w:r>
      </w:hyperlink>
      <w:r w:rsidR="00F02F22" w:rsidRPr="00F02F22">
        <w:rPr>
          <w:rFonts w:ascii="Times New Roman" w:eastAsia="Times New Roman" w:hAnsi="Times New Roman" w:cs="Times New Roman"/>
          <w:color w:val="000000" w:themeColor="text1"/>
          <w:sz w:val="28"/>
          <w:szCs w:val="28"/>
        </w:rPr>
        <w:t>, có hiệu lực ngày 1</w:t>
      </w:r>
      <w:r w:rsidR="00F02F22" w:rsidRPr="00F02F22">
        <w:rPr>
          <w:rFonts w:ascii="Times New Roman" w:eastAsia="Times New Roman" w:hAnsi="Times New Roman" w:cs="Times New Roman"/>
          <w:color w:val="000000" w:themeColor="text1"/>
          <w:sz w:val="28"/>
          <w:szCs w:val="28"/>
        </w:rPr>
        <w:t>9</w:t>
      </w:r>
      <w:r w:rsidR="00F02F22" w:rsidRPr="00F02F22">
        <w:rPr>
          <w:rFonts w:ascii="Times New Roman" w:eastAsia="Times New Roman" w:hAnsi="Times New Roman" w:cs="Times New Roman"/>
          <w:color w:val="000000" w:themeColor="text1"/>
          <w:sz w:val="28"/>
          <w:szCs w:val="28"/>
        </w:rPr>
        <w:t>/12/2020.</w:t>
      </w:r>
    </w:p>
    <w:p w:rsidR="00F02F22"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31" w:history="1">
        <w:r w:rsidRPr="00F02F22">
          <w:rPr>
            <w:rFonts w:ascii="Times New Roman" w:eastAsia="Times New Roman" w:hAnsi="Times New Roman" w:cs="Times New Roman"/>
            <w:color w:val="000000" w:themeColor="text1"/>
            <w:sz w:val="28"/>
            <w:szCs w:val="28"/>
          </w:rPr>
          <w:t>Thông tư 43/2020/TT-BGDĐT</w:t>
        </w:r>
        <w:r w:rsidR="00F02F22" w:rsidRPr="00F02F22">
          <w:rPr>
            <w:rFonts w:ascii="Times New Roman" w:eastAsia="Times New Roman" w:hAnsi="Times New Roman" w:cs="Times New Roman"/>
            <w:color w:val="000000" w:themeColor="text1"/>
            <w:sz w:val="28"/>
            <w:szCs w:val="28"/>
          </w:rPr>
          <w:t>, ngày 03/11/2020</w:t>
        </w:r>
        <w:r w:rsidRPr="00F02F22">
          <w:rPr>
            <w:rFonts w:ascii="Times New Roman" w:eastAsia="Times New Roman" w:hAnsi="Times New Roman" w:cs="Times New Roman"/>
            <w:color w:val="000000" w:themeColor="text1"/>
            <w:sz w:val="28"/>
            <w:szCs w:val="28"/>
          </w:rPr>
          <w:t xml:space="preserve"> của Bộ Giáo dục và Đào tạo về việc ban hành Danh mục thiết bị dạy học tối thiểu lớp 2</w:t>
        </w:r>
      </w:hyperlink>
      <w:r w:rsidR="00F02F22" w:rsidRPr="00F02F22">
        <w:rPr>
          <w:rFonts w:ascii="Times New Roman" w:eastAsia="Times New Roman" w:hAnsi="Times New Roman" w:cs="Times New Roman"/>
          <w:color w:val="000000" w:themeColor="text1"/>
          <w:sz w:val="28"/>
          <w:szCs w:val="28"/>
        </w:rPr>
        <w:t>, có hiệu lực ngày 01/12/2020.</w:t>
      </w:r>
    </w:p>
    <w:p w:rsidR="00F02F22"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32" w:history="1">
        <w:r w:rsidRPr="00F02F22">
          <w:rPr>
            <w:rFonts w:ascii="Times New Roman" w:eastAsia="Times New Roman" w:hAnsi="Times New Roman" w:cs="Times New Roman"/>
            <w:color w:val="000000" w:themeColor="text1"/>
            <w:sz w:val="28"/>
            <w:szCs w:val="28"/>
          </w:rPr>
          <w:t>Thông tư 42/2020/TT-BGDĐT</w:t>
        </w:r>
        <w:r w:rsidR="00F02F22" w:rsidRPr="00F02F22">
          <w:rPr>
            <w:rFonts w:ascii="Times New Roman" w:eastAsia="Times New Roman" w:hAnsi="Times New Roman" w:cs="Times New Roman"/>
            <w:color w:val="000000" w:themeColor="text1"/>
            <w:sz w:val="28"/>
            <w:szCs w:val="28"/>
          </w:rPr>
          <w:t>, ngày 03/11/2020</w:t>
        </w:r>
        <w:r w:rsidRPr="00F02F22">
          <w:rPr>
            <w:rFonts w:ascii="Times New Roman" w:eastAsia="Times New Roman" w:hAnsi="Times New Roman" w:cs="Times New Roman"/>
            <w:color w:val="000000" w:themeColor="text1"/>
            <w:sz w:val="28"/>
            <w:szCs w:val="28"/>
          </w:rPr>
          <w:t xml:space="preserve"> của Bộ Giáo dục và Đào tạo về việc bãi bỏ một số văn bản quy phạm pháp luật do Bộ trưởng Bộ Giáo dục và Đào tạo liên tịch ban hành trong lĩnh vực giáo dục</w:t>
        </w:r>
      </w:hyperlink>
      <w:r w:rsidR="00F02F22" w:rsidRPr="00F02F22">
        <w:rPr>
          <w:rFonts w:ascii="Times New Roman" w:eastAsia="Times New Roman" w:hAnsi="Times New Roman" w:cs="Times New Roman"/>
          <w:color w:val="000000" w:themeColor="text1"/>
          <w:sz w:val="28"/>
          <w:szCs w:val="28"/>
        </w:rPr>
        <w:t>, có hiệu lực ngày </w:t>
      </w:r>
      <w:r w:rsidR="00F02F22" w:rsidRPr="00F02F22">
        <w:rPr>
          <w:rFonts w:ascii="Times New Roman" w:eastAsia="Times New Roman" w:hAnsi="Times New Roman" w:cs="Times New Roman"/>
          <w:color w:val="000000" w:themeColor="text1"/>
          <w:sz w:val="28"/>
          <w:szCs w:val="28"/>
        </w:rPr>
        <w:t>19</w:t>
      </w:r>
      <w:r w:rsidR="00F02F22" w:rsidRPr="00F02F22">
        <w:rPr>
          <w:rFonts w:ascii="Times New Roman" w:eastAsia="Times New Roman" w:hAnsi="Times New Roman" w:cs="Times New Roman"/>
          <w:color w:val="000000" w:themeColor="text1"/>
          <w:sz w:val="28"/>
          <w:szCs w:val="28"/>
        </w:rPr>
        <w:t>/12/2020.</w:t>
      </w:r>
    </w:p>
    <w:p w:rsidR="00F02F22"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33" w:history="1">
        <w:r w:rsidRPr="00F02F22">
          <w:rPr>
            <w:rFonts w:ascii="Times New Roman" w:eastAsia="Times New Roman" w:hAnsi="Times New Roman" w:cs="Times New Roman"/>
            <w:color w:val="000000" w:themeColor="text1"/>
            <w:sz w:val="28"/>
            <w:szCs w:val="28"/>
          </w:rPr>
          <w:t>Thông tư 41/2020/TT-BGDĐT</w:t>
        </w:r>
        <w:r w:rsidR="00F02F22" w:rsidRPr="00F02F22">
          <w:rPr>
            <w:rFonts w:ascii="Times New Roman" w:eastAsia="Times New Roman" w:hAnsi="Times New Roman" w:cs="Times New Roman"/>
            <w:color w:val="000000" w:themeColor="text1"/>
            <w:sz w:val="28"/>
            <w:szCs w:val="28"/>
          </w:rPr>
          <w:t>, ngày 03/11/2020</w:t>
        </w:r>
        <w:r w:rsidRPr="00F02F22">
          <w:rPr>
            <w:rFonts w:ascii="Times New Roman" w:eastAsia="Times New Roman" w:hAnsi="Times New Roman" w:cs="Times New Roman"/>
            <w:color w:val="000000" w:themeColor="text1"/>
            <w:sz w:val="28"/>
            <w:szCs w:val="28"/>
          </w:rPr>
          <w:t xml:space="preserve"> của Bộ Giáo dục và Đào tạo về việc bãi bỏ một số văn bản quy phạm pháp luật do Bộ trưởng Bộ Giáo dục và Đào tạo ban hành trong lĩnh vực giáo dục</w:t>
        </w:r>
      </w:hyperlink>
      <w:r w:rsidR="00F02F22" w:rsidRPr="00F02F22">
        <w:rPr>
          <w:rFonts w:ascii="Times New Roman" w:eastAsia="Times New Roman" w:hAnsi="Times New Roman" w:cs="Times New Roman"/>
          <w:color w:val="000000" w:themeColor="text1"/>
          <w:sz w:val="28"/>
          <w:szCs w:val="28"/>
        </w:rPr>
        <w:t>, có hiệu lực ngày 1</w:t>
      </w:r>
      <w:r w:rsidR="00F02F22" w:rsidRPr="00F02F22">
        <w:rPr>
          <w:rFonts w:ascii="Times New Roman" w:eastAsia="Times New Roman" w:hAnsi="Times New Roman" w:cs="Times New Roman"/>
          <w:color w:val="000000" w:themeColor="text1"/>
          <w:sz w:val="28"/>
          <w:szCs w:val="28"/>
        </w:rPr>
        <w:t>9</w:t>
      </w:r>
      <w:r w:rsidR="00F02F22" w:rsidRPr="00F02F22">
        <w:rPr>
          <w:rFonts w:ascii="Times New Roman" w:eastAsia="Times New Roman" w:hAnsi="Times New Roman" w:cs="Times New Roman"/>
          <w:color w:val="000000" w:themeColor="text1"/>
          <w:sz w:val="28"/>
          <w:szCs w:val="28"/>
        </w:rPr>
        <w:t>/12/2020.</w:t>
      </w:r>
    </w:p>
    <w:p w:rsidR="00F02F22"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34" w:history="1">
        <w:r w:rsidRPr="00F02F22">
          <w:rPr>
            <w:rFonts w:ascii="Times New Roman" w:eastAsia="Times New Roman" w:hAnsi="Times New Roman" w:cs="Times New Roman"/>
            <w:color w:val="000000" w:themeColor="text1"/>
            <w:sz w:val="28"/>
            <w:szCs w:val="28"/>
          </w:rPr>
          <w:t>Thông tư 08/2020/TT-BVHTTDL</w:t>
        </w:r>
        <w:r w:rsidR="00F02F22" w:rsidRPr="00F02F22">
          <w:rPr>
            <w:rFonts w:ascii="Times New Roman" w:eastAsia="Times New Roman" w:hAnsi="Times New Roman" w:cs="Times New Roman"/>
            <w:color w:val="000000" w:themeColor="text1"/>
            <w:sz w:val="28"/>
            <w:szCs w:val="28"/>
          </w:rPr>
          <w:t>, ngày 10/11/2020</w:t>
        </w:r>
        <w:r w:rsidRPr="00F02F22">
          <w:rPr>
            <w:rFonts w:ascii="Times New Roman" w:eastAsia="Times New Roman" w:hAnsi="Times New Roman" w:cs="Times New Roman"/>
            <w:color w:val="000000" w:themeColor="text1"/>
            <w:sz w:val="28"/>
            <w:szCs w:val="28"/>
          </w:rPr>
          <w:t xml:space="preserve"> của Bộ Văn hóa, Thể thao và Du lịch về việc ban hành Định mức kinh tế - kỹ thuật phần mỹ thuật trong xây dựng công trình tượng đài và phù điêu</w:t>
        </w:r>
      </w:hyperlink>
      <w:r w:rsidR="00F02F22" w:rsidRPr="00F02F22">
        <w:rPr>
          <w:rFonts w:ascii="Times New Roman" w:eastAsia="Times New Roman" w:hAnsi="Times New Roman" w:cs="Times New Roman"/>
          <w:color w:val="000000" w:themeColor="text1"/>
          <w:sz w:val="28"/>
          <w:szCs w:val="28"/>
        </w:rPr>
        <w:t>, có hiệu lực ngày 01/12/2020.</w:t>
      </w:r>
    </w:p>
    <w:p w:rsidR="00F02F22"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35" w:history="1">
        <w:r w:rsidRPr="00F02F22">
          <w:rPr>
            <w:rFonts w:ascii="Times New Roman" w:eastAsia="Times New Roman" w:hAnsi="Times New Roman" w:cs="Times New Roman"/>
            <w:color w:val="000000" w:themeColor="text1"/>
            <w:sz w:val="28"/>
            <w:szCs w:val="28"/>
          </w:rPr>
          <w:t>Thông tư 12/2020/TT-BNNPTNT</w:t>
        </w:r>
        <w:r w:rsidR="00F02F22" w:rsidRPr="00F02F22">
          <w:rPr>
            <w:rFonts w:ascii="Times New Roman" w:eastAsia="Times New Roman" w:hAnsi="Times New Roman" w:cs="Times New Roman"/>
            <w:color w:val="000000" w:themeColor="text1"/>
            <w:sz w:val="28"/>
            <w:szCs w:val="28"/>
          </w:rPr>
          <w:t>, ngày 09/11/2020</w:t>
        </w:r>
        <w:r w:rsidRPr="00F02F22">
          <w:rPr>
            <w:rFonts w:ascii="Times New Roman" w:eastAsia="Times New Roman" w:hAnsi="Times New Roman" w:cs="Times New Roman"/>
            <w:color w:val="000000" w:themeColor="text1"/>
            <w:sz w:val="28"/>
            <w:szCs w:val="28"/>
          </w:rPr>
          <w:t xml:space="preserve"> của Bộ Nông nghiệp và Phát triển nông thôn quy định về quản lý thuốc thú y có chứa chất ma túy, tiền chất; kê đơn, đơn thuốc thú y; sửa đổi, bổ sung một số điều của Thông tư 18/2018/TT-BNNPTNT</w:t>
        </w:r>
      </w:hyperlink>
      <w:r w:rsidR="00F02F22" w:rsidRPr="00F02F22">
        <w:rPr>
          <w:rFonts w:ascii="Times New Roman" w:eastAsia="Times New Roman" w:hAnsi="Times New Roman" w:cs="Times New Roman"/>
          <w:color w:val="000000" w:themeColor="text1"/>
          <w:sz w:val="28"/>
          <w:szCs w:val="28"/>
        </w:rPr>
        <w:t>, có hiệu lực ngày </w:t>
      </w:r>
      <w:r w:rsidR="00F02F22" w:rsidRPr="00F02F22">
        <w:rPr>
          <w:rFonts w:ascii="Times New Roman" w:eastAsia="Times New Roman" w:hAnsi="Times New Roman" w:cs="Times New Roman"/>
          <w:color w:val="000000" w:themeColor="text1"/>
          <w:sz w:val="28"/>
          <w:szCs w:val="28"/>
        </w:rPr>
        <w:t>25</w:t>
      </w:r>
      <w:r w:rsidR="00F02F22" w:rsidRPr="00F02F22">
        <w:rPr>
          <w:rFonts w:ascii="Times New Roman" w:eastAsia="Times New Roman" w:hAnsi="Times New Roman" w:cs="Times New Roman"/>
          <w:color w:val="000000" w:themeColor="text1"/>
          <w:sz w:val="28"/>
          <w:szCs w:val="28"/>
        </w:rPr>
        <w:t>/12/2020.</w:t>
      </w:r>
    </w:p>
    <w:p w:rsidR="00F02F22"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36" w:history="1">
        <w:r w:rsidRPr="00F02F22">
          <w:rPr>
            <w:rFonts w:ascii="Times New Roman" w:eastAsia="Times New Roman" w:hAnsi="Times New Roman" w:cs="Times New Roman"/>
            <w:color w:val="000000" w:themeColor="text1"/>
            <w:sz w:val="28"/>
            <w:szCs w:val="28"/>
          </w:rPr>
          <w:t>Thông tư 13/2020/TT-BNNPTNT</w:t>
        </w:r>
        <w:r w:rsidR="00F02F22" w:rsidRPr="00F02F22">
          <w:rPr>
            <w:rFonts w:ascii="Times New Roman" w:eastAsia="Times New Roman" w:hAnsi="Times New Roman" w:cs="Times New Roman"/>
            <w:color w:val="000000" w:themeColor="text1"/>
            <w:sz w:val="28"/>
            <w:szCs w:val="28"/>
          </w:rPr>
          <w:t>, ngày 09/11/2020</w:t>
        </w:r>
        <w:r w:rsidRPr="00F02F22">
          <w:rPr>
            <w:rFonts w:ascii="Times New Roman" w:eastAsia="Times New Roman" w:hAnsi="Times New Roman" w:cs="Times New Roman"/>
            <w:color w:val="000000" w:themeColor="text1"/>
            <w:sz w:val="28"/>
            <w:szCs w:val="28"/>
          </w:rPr>
          <w:t xml:space="preserve"> của Bộ Nông nghiệp và Phát triển nông thôn về việc sửa đổi, bổ sung một số điều của Thông tư </w:t>
        </w:r>
        <w:r w:rsidRPr="00F02F22">
          <w:rPr>
            <w:rFonts w:ascii="Times New Roman" w:eastAsia="Times New Roman" w:hAnsi="Times New Roman" w:cs="Times New Roman"/>
            <w:color w:val="000000" w:themeColor="text1"/>
            <w:sz w:val="28"/>
            <w:szCs w:val="28"/>
          </w:rPr>
          <w:lastRenderedPageBreak/>
          <w:t>21/2018/TT-BNNPTNT ngày 15/11/2018 quy định ghi, nộp báo cáo, nhật ký khai thác thuỷ sản; công bố cảng cá chỉ định xác nhận nguồn gốc thuỷ sản từ khai thác; danh sách tàu cá khai thác thuỷ sản bất hợp pháp; xác nhận nguyên liệu, chứng nhận nguồn gốc thuỷ sản khai thác</w:t>
        </w:r>
      </w:hyperlink>
      <w:r w:rsidR="00F02F22" w:rsidRPr="00F02F22">
        <w:rPr>
          <w:rFonts w:ascii="Times New Roman" w:eastAsia="Times New Roman" w:hAnsi="Times New Roman" w:cs="Times New Roman"/>
          <w:color w:val="000000" w:themeColor="text1"/>
          <w:sz w:val="28"/>
          <w:szCs w:val="28"/>
        </w:rPr>
        <w:t>, có hiệu lực ngày</w:t>
      </w:r>
      <w:r w:rsidR="00F02F22" w:rsidRPr="00F02F22">
        <w:rPr>
          <w:rFonts w:ascii="Times New Roman" w:eastAsia="Times New Roman" w:hAnsi="Times New Roman" w:cs="Times New Roman"/>
          <w:color w:val="000000" w:themeColor="text1"/>
          <w:sz w:val="28"/>
          <w:szCs w:val="28"/>
        </w:rPr>
        <w:t xml:space="preserve"> 25</w:t>
      </w:r>
      <w:r w:rsidR="00F02F22" w:rsidRPr="00F02F22">
        <w:rPr>
          <w:rFonts w:ascii="Times New Roman" w:eastAsia="Times New Roman" w:hAnsi="Times New Roman" w:cs="Times New Roman"/>
          <w:color w:val="000000" w:themeColor="text1"/>
          <w:sz w:val="28"/>
          <w:szCs w:val="28"/>
        </w:rPr>
        <w:t>/12/2020.</w:t>
      </w:r>
    </w:p>
    <w:p w:rsidR="00F02F22"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37" w:history="1">
        <w:r w:rsidRPr="00F02F22">
          <w:rPr>
            <w:rFonts w:ascii="Times New Roman" w:eastAsia="Times New Roman" w:hAnsi="Times New Roman" w:cs="Times New Roman"/>
            <w:color w:val="000000" w:themeColor="text1"/>
            <w:sz w:val="28"/>
            <w:szCs w:val="28"/>
          </w:rPr>
          <w:t>Thông tư 90/2020/TT-BTC</w:t>
        </w:r>
        <w:r w:rsidR="00F02F22" w:rsidRPr="00F02F22">
          <w:rPr>
            <w:rFonts w:ascii="Times New Roman" w:eastAsia="Times New Roman" w:hAnsi="Times New Roman" w:cs="Times New Roman"/>
            <w:color w:val="000000" w:themeColor="text1"/>
            <w:sz w:val="28"/>
            <w:szCs w:val="28"/>
          </w:rPr>
          <w:t>, ngày 11/11/2020</w:t>
        </w:r>
        <w:r w:rsidRPr="00F02F22">
          <w:rPr>
            <w:rFonts w:ascii="Times New Roman" w:eastAsia="Times New Roman" w:hAnsi="Times New Roman" w:cs="Times New Roman"/>
            <w:color w:val="000000" w:themeColor="text1"/>
            <w:sz w:val="28"/>
            <w:szCs w:val="28"/>
          </w:rPr>
          <w:t xml:space="preserve"> của Bộ Tài chính về việc quy định các biểu mẫu sử dụng để xử phạt vi phạm hành chính trong lĩnh vực hải quan</w:t>
        </w:r>
      </w:hyperlink>
      <w:r w:rsidR="00F02F22" w:rsidRPr="00F02F22">
        <w:rPr>
          <w:rFonts w:ascii="Times New Roman" w:eastAsia="Times New Roman" w:hAnsi="Times New Roman" w:cs="Times New Roman"/>
          <w:color w:val="000000" w:themeColor="text1"/>
          <w:sz w:val="28"/>
          <w:szCs w:val="28"/>
        </w:rPr>
        <w:t>, có hiệu lực ngày </w:t>
      </w:r>
      <w:r w:rsidR="00F02F22" w:rsidRPr="00F02F22">
        <w:rPr>
          <w:rFonts w:ascii="Times New Roman" w:eastAsia="Times New Roman" w:hAnsi="Times New Roman" w:cs="Times New Roman"/>
          <w:color w:val="000000" w:themeColor="text1"/>
          <w:sz w:val="28"/>
          <w:szCs w:val="28"/>
        </w:rPr>
        <w:t>26</w:t>
      </w:r>
      <w:r w:rsidR="00F02F22" w:rsidRPr="00F02F22">
        <w:rPr>
          <w:rFonts w:ascii="Times New Roman" w:eastAsia="Times New Roman" w:hAnsi="Times New Roman" w:cs="Times New Roman"/>
          <w:color w:val="000000" w:themeColor="text1"/>
          <w:sz w:val="28"/>
          <w:szCs w:val="28"/>
        </w:rPr>
        <w:t>/12/2020.</w:t>
      </w:r>
    </w:p>
    <w:p w:rsidR="00F02F22"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38" w:history="1">
        <w:r w:rsidRPr="00F02F22">
          <w:rPr>
            <w:rFonts w:ascii="Times New Roman" w:eastAsia="Times New Roman" w:hAnsi="Times New Roman" w:cs="Times New Roman"/>
            <w:color w:val="000000" w:themeColor="text1"/>
            <w:sz w:val="28"/>
            <w:szCs w:val="28"/>
          </w:rPr>
          <w:t>Thông tư 89/2020/TT-BTC</w:t>
        </w:r>
        <w:r w:rsidR="00F02F22" w:rsidRPr="00F02F22">
          <w:rPr>
            <w:rFonts w:ascii="Times New Roman" w:eastAsia="Times New Roman" w:hAnsi="Times New Roman" w:cs="Times New Roman"/>
            <w:color w:val="000000" w:themeColor="text1"/>
            <w:sz w:val="28"/>
            <w:szCs w:val="28"/>
          </w:rPr>
          <w:t>, ngày 11/11/2020</w:t>
        </w:r>
        <w:r w:rsidRPr="00F02F22">
          <w:rPr>
            <w:rFonts w:ascii="Times New Roman" w:eastAsia="Times New Roman" w:hAnsi="Times New Roman" w:cs="Times New Roman"/>
            <w:color w:val="000000" w:themeColor="text1"/>
            <w:sz w:val="28"/>
            <w:szCs w:val="28"/>
          </w:rPr>
          <w:t xml:space="preserve"> của Bộ Tài chính sửa đổi, bổ sung một số điều của Thông tư 50/2017/TT-BTC ngày 15/5/2017 của Bộ Tài chính hướng dẫn thi hành Nghị định 73/2016/NĐ-CP ngày 01/7/2016 của Chính phủ quy định chi tiết thi hành Luật Kinh doanh bảo hiểm và Luật sửa đổi, bổ sung một số điều của Luật Kinh doanh bảo hiểm, Thông tư 105/2016/TT-BTC ngày 29/6/2016 của Bộ Tài chính hướng dẫn hoạt động đầu tư gián tiếp ra nước ngoài của tổ chức kinh doanh chứng khoán, quỹ đầu tư chứng khoán, công ty đầu tư chứng khoán và doanh nghiệp kinh doanh bảo hiểm, Thông tư 195/2014/TT-BTC ngày 17/12/2014 Bộ Tài chính hướng dẫn đánh giá, xếp loại doanh nghiệp bảo hiểm, Thông tư 115/2014/TT-BTC ngày 20/8/2014 của Bộ Tài chính hướng dẫn thực hiện chính sách bảo hiểm tại Nghị định 67/2014/NĐ-CP về chính sách phát triển thủy sản, bãi bỏ Thông tư 116/2014/TT-BTC ngày 20/8/2014 Bộ Tài chính hướng dẫn một số vấn đề tài chính đối với doanh nghiệp bảo hiểm và Thông tư 43/2016/TT-BTC ngày 03/3/2016 sửa đổi Điều 5 Thông tư 116/2014/TT-BTC</w:t>
        </w:r>
      </w:hyperlink>
      <w:r w:rsidR="00F02F22" w:rsidRPr="00F02F22">
        <w:rPr>
          <w:rFonts w:ascii="Times New Roman" w:eastAsia="Times New Roman" w:hAnsi="Times New Roman" w:cs="Times New Roman"/>
          <w:color w:val="000000" w:themeColor="text1"/>
          <w:sz w:val="28"/>
          <w:szCs w:val="28"/>
        </w:rPr>
        <w:t>, có hiệu lực ngày </w:t>
      </w:r>
      <w:r w:rsidR="00F02F22" w:rsidRPr="00F02F22">
        <w:rPr>
          <w:rFonts w:ascii="Times New Roman" w:eastAsia="Times New Roman" w:hAnsi="Times New Roman" w:cs="Times New Roman"/>
          <w:color w:val="000000" w:themeColor="text1"/>
          <w:sz w:val="28"/>
          <w:szCs w:val="28"/>
        </w:rPr>
        <w:t>26</w:t>
      </w:r>
      <w:r w:rsidR="00F02F22" w:rsidRPr="00F02F22">
        <w:rPr>
          <w:rFonts w:ascii="Times New Roman" w:eastAsia="Times New Roman" w:hAnsi="Times New Roman" w:cs="Times New Roman"/>
          <w:color w:val="000000" w:themeColor="text1"/>
          <w:sz w:val="28"/>
          <w:szCs w:val="28"/>
        </w:rPr>
        <w:t>/12/2020.</w:t>
      </w:r>
    </w:p>
    <w:p w:rsidR="00F02F22"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39" w:history="1">
        <w:r w:rsidRPr="00F02F22">
          <w:rPr>
            <w:rFonts w:ascii="Times New Roman" w:eastAsia="Times New Roman" w:hAnsi="Times New Roman" w:cs="Times New Roman"/>
            <w:color w:val="000000" w:themeColor="text1"/>
            <w:sz w:val="28"/>
            <w:szCs w:val="28"/>
          </w:rPr>
          <w:t>Thông tư 45/2020/TT-BGDĐT</w:t>
        </w:r>
        <w:r w:rsidR="00F02F22" w:rsidRPr="00F02F22">
          <w:rPr>
            <w:rFonts w:ascii="Times New Roman" w:eastAsia="Times New Roman" w:hAnsi="Times New Roman" w:cs="Times New Roman"/>
            <w:color w:val="000000" w:themeColor="text1"/>
            <w:sz w:val="28"/>
            <w:szCs w:val="28"/>
          </w:rPr>
          <w:t>, ngày 11/11/2020</w:t>
        </w:r>
        <w:r w:rsidRPr="00F02F22">
          <w:rPr>
            <w:rFonts w:ascii="Times New Roman" w:eastAsia="Times New Roman" w:hAnsi="Times New Roman" w:cs="Times New Roman"/>
            <w:color w:val="000000" w:themeColor="text1"/>
            <w:sz w:val="28"/>
            <w:szCs w:val="28"/>
          </w:rPr>
          <w:t xml:space="preserve"> của Bộ Giáo dục và Đào tạo về việc ban hành Quy chế xét tặng Giải thưởng khoa học và công nghệ dành cho giảng viên trẻ và sinh viên trong cơ sở giáo dục đại học</w:t>
        </w:r>
      </w:hyperlink>
      <w:r w:rsidR="00F02F22" w:rsidRPr="00F02F22">
        <w:rPr>
          <w:rFonts w:ascii="Times New Roman" w:eastAsia="Times New Roman" w:hAnsi="Times New Roman" w:cs="Times New Roman"/>
          <w:color w:val="000000" w:themeColor="text1"/>
          <w:sz w:val="28"/>
          <w:szCs w:val="28"/>
        </w:rPr>
        <w:t>, có hiệu lực ngày</w:t>
      </w:r>
      <w:r w:rsidR="00F02F22" w:rsidRPr="00F02F22">
        <w:rPr>
          <w:rFonts w:ascii="Times New Roman" w:eastAsia="Times New Roman" w:hAnsi="Times New Roman" w:cs="Times New Roman"/>
          <w:color w:val="000000" w:themeColor="text1"/>
          <w:sz w:val="28"/>
          <w:szCs w:val="28"/>
        </w:rPr>
        <w:t xml:space="preserve"> 28</w:t>
      </w:r>
      <w:r w:rsidR="00F02F22" w:rsidRPr="00F02F22">
        <w:rPr>
          <w:rFonts w:ascii="Times New Roman" w:eastAsia="Times New Roman" w:hAnsi="Times New Roman" w:cs="Times New Roman"/>
          <w:color w:val="000000" w:themeColor="text1"/>
          <w:sz w:val="28"/>
          <w:szCs w:val="28"/>
        </w:rPr>
        <w:t>/12/2020.</w:t>
      </w:r>
    </w:p>
    <w:p w:rsidR="00F02F22"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40" w:history="1">
        <w:r w:rsidRPr="00F02F22">
          <w:rPr>
            <w:rFonts w:ascii="Times New Roman" w:eastAsia="Times New Roman" w:hAnsi="Times New Roman" w:cs="Times New Roman"/>
            <w:color w:val="000000" w:themeColor="text1"/>
            <w:sz w:val="28"/>
            <w:szCs w:val="28"/>
          </w:rPr>
          <w:t>Thông tư 13/2020/TT-NHNN</w:t>
        </w:r>
        <w:r w:rsidR="00F02F22" w:rsidRPr="00F02F22">
          <w:rPr>
            <w:rFonts w:ascii="Times New Roman" w:eastAsia="Times New Roman" w:hAnsi="Times New Roman" w:cs="Times New Roman"/>
            <w:color w:val="000000" w:themeColor="text1"/>
            <w:sz w:val="28"/>
            <w:szCs w:val="28"/>
          </w:rPr>
          <w:t>, ngày 13/11/2020</w:t>
        </w:r>
        <w:r w:rsidRPr="00F02F22">
          <w:rPr>
            <w:rFonts w:ascii="Times New Roman" w:eastAsia="Times New Roman" w:hAnsi="Times New Roman" w:cs="Times New Roman"/>
            <w:color w:val="000000" w:themeColor="text1"/>
            <w:sz w:val="28"/>
            <w:szCs w:val="28"/>
          </w:rPr>
          <w:t xml:space="preserve"> của Ngân hàng Nhà nước Việt Nam về việc sửa đổi, bổ sung một số điều của Thông tư 22/2018/TT-NHNN ngày 05/9/2018 của Thống đốc Ngân hàng Nhà nước Việt Nam hướng dẫn về thủ tục, hồ sơ chấp thuận danh sách dự kiến nhân sự của ngân hàng thương mại, tổ chức tín dụng phi ngân hàng và chi nhánh ngân hàng nước ngoài</w:t>
        </w:r>
      </w:hyperlink>
      <w:r w:rsidR="00F02F22" w:rsidRPr="00F02F22">
        <w:rPr>
          <w:rFonts w:ascii="Times New Roman" w:eastAsia="Times New Roman" w:hAnsi="Times New Roman" w:cs="Times New Roman"/>
          <w:color w:val="000000" w:themeColor="text1"/>
          <w:sz w:val="28"/>
          <w:szCs w:val="28"/>
        </w:rPr>
        <w:t>, có hiệu lực ngày </w:t>
      </w:r>
      <w:r w:rsidR="00F02F22" w:rsidRPr="00F02F22">
        <w:rPr>
          <w:rFonts w:ascii="Times New Roman" w:eastAsia="Times New Roman" w:hAnsi="Times New Roman" w:cs="Times New Roman"/>
          <w:color w:val="000000" w:themeColor="text1"/>
          <w:sz w:val="28"/>
          <w:szCs w:val="28"/>
        </w:rPr>
        <w:t>28</w:t>
      </w:r>
      <w:r w:rsidR="00F02F22" w:rsidRPr="00F02F22">
        <w:rPr>
          <w:rFonts w:ascii="Times New Roman" w:eastAsia="Times New Roman" w:hAnsi="Times New Roman" w:cs="Times New Roman"/>
          <w:color w:val="000000" w:themeColor="text1"/>
          <w:sz w:val="28"/>
          <w:szCs w:val="28"/>
        </w:rPr>
        <w:t>/12/2020.</w:t>
      </w:r>
    </w:p>
    <w:p w:rsidR="00F02F22" w:rsidRPr="00F02F22" w:rsidRDefault="0029149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hyperlink r:id="rId41" w:history="1">
        <w:r w:rsidRPr="00F02F22">
          <w:rPr>
            <w:rFonts w:ascii="Times New Roman" w:eastAsia="Times New Roman" w:hAnsi="Times New Roman" w:cs="Times New Roman"/>
            <w:color w:val="000000" w:themeColor="text1"/>
            <w:sz w:val="28"/>
            <w:szCs w:val="28"/>
          </w:rPr>
          <w:t>Thông tư 36/2020/TT-BTTTT</w:t>
        </w:r>
        <w:r w:rsidR="00F02F22" w:rsidRPr="00F02F22">
          <w:rPr>
            <w:rFonts w:ascii="Times New Roman" w:eastAsia="Times New Roman" w:hAnsi="Times New Roman" w:cs="Times New Roman"/>
            <w:color w:val="000000" w:themeColor="text1"/>
            <w:sz w:val="28"/>
            <w:szCs w:val="28"/>
          </w:rPr>
          <w:t>, ngày 13/11/2020</w:t>
        </w:r>
        <w:r w:rsidRPr="00F02F22">
          <w:rPr>
            <w:rFonts w:ascii="Times New Roman" w:eastAsia="Times New Roman" w:hAnsi="Times New Roman" w:cs="Times New Roman"/>
            <w:color w:val="000000" w:themeColor="text1"/>
            <w:sz w:val="28"/>
            <w:szCs w:val="28"/>
          </w:rPr>
          <w:t xml:space="preserve"> của Bộ Thông tin và Truyền thông về việc sửa đổi, bổ sung một số điều của Thông tư 40/2016/TT-BTTTT ngày 26/12/2016 của Bộ trưởng Bộ Thông tin và Truyền thông Quy định về đào tạo, cấp, gia hạn, cấp lại, thu hồi chứng chỉ vô tuyến điện viên hàng hải</w:t>
        </w:r>
      </w:hyperlink>
      <w:r w:rsidR="00F02F22" w:rsidRPr="00F02F22">
        <w:rPr>
          <w:rFonts w:ascii="Times New Roman" w:eastAsia="Times New Roman" w:hAnsi="Times New Roman" w:cs="Times New Roman"/>
          <w:color w:val="000000" w:themeColor="text1"/>
          <w:sz w:val="28"/>
          <w:szCs w:val="28"/>
        </w:rPr>
        <w:t>, có hiệu lực ngày </w:t>
      </w:r>
      <w:r w:rsidR="00F02F22" w:rsidRPr="00F02F22">
        <w:rPr>
          <w:rFonts w:ascii="Times New Roman" w:eastAsia="Times New Roman" w:hAnsi="Times New Roman" w:cs="Times New Roman"/>
          <w:color w:val="000000" w:themeColor="text1"/>
          <w:sz w:val="28"/>
          <w:szCs w:val="28"/>
        </w:rPr>
        <w:t>28</w:t>
      </w:r>
      <w:r w:rsidR="00F02F22" w:rsidRPr="00F02F22">
        <w:rPr>
          <w:rFonts w:ascii="Times New Roman" w:eastAsia="Times New Roman" w:hAnsi="Times New Roman" w:cs="Times New Roman"/>
          <w:color w:val="000000" w:themeColor="text1"/>
          <w:sz w:val="28"/>
          <w:szCs w:val="28"/>
        </w:rPr>
        <w:t>/12/2020.</w:t>
      </w:r>
      <w:r w:rsidR="00F02F22" w:rsidRPr="00F02F22">
        <w:rPr>
          <w:rFonts w:ascii="Times New Roman" w:eastAsia="Times New Roman" w:hAnsi="Times New Roman" w:cs="Times New Roman"/>
          <w:color w:val="000000" w:themeColor="text1"/>
          <w:sz w:val="28"/>
          <w:szCs w:val="28"/>
        </w:rPr>
        <w:fldChar w:fldCharType="begin"/>
      </w:r>
      <w:r w:rsidR="00F02F22" w:rsidRPr="00F02F22">
        <w:rPr>
          <w:rFonts w:ascii="Times New Roman" w:eastAsia="Times New Roman" w:hAnsi="Times New Roman" w:cs="Times New Roman"/>
          <w:color w:val="000000" w:themeColor="text1"/>
          <w:sz w:val="28"/>
          <w:szCs w:val="28"/>
        </w:rPr>
        <w:instrText xml:space="preserve"> HYPERLINK "https://luatvietnam.vn/dan-su/nghi-quyet-02-2020-nq-hdtp-huong-dan-bien-phap-khan-cap-tam-thoi-cua-bo-luat-ttds-194317-d1.html" </w:instrText>
      </w:r>
      <w:r w:rsidR="00F02F22" w:rsidRPr="00F02F22">
        <w:rPr>
          <w:rFonts w:ascii="Times New Roman" w:eastAsia="Times New Roman" w:hAnsi="Times New Roman" w:cs="Times New Roman"/>
          <w:color w:val="000000" w:themeColor="text1"/>
          <w:sz w:val="28"/>
          <w:szCs w:val="28"/>
        </w:rPr>
        <w:fldChar w:fldCharType="separate"/>
      </w:r>
    </w:p>
    <w:p w:rsidR="00F02F22" w:rsidRPr="00F02F22" w:rsidRDefault="00F02F22" w:rsidP="00644EE7">
      <w:pPr>
        <w:pStyle w:val="ListParagraph"/>
        <w:numPr>
          <w:ilvl w:val="0"/>
          <w:numId w:val="1"/>
        </w:numPr>
        <w:shd w:val="clear" w:color="auto" w:fill="FFFFFF"/>
        <w:spacing w:after="0" w:line="360" w:lineRule="auto"/>
        <w:ind w:left="0" w:firstLine="284"/>
        <w:jc w:val="both"/>
        <w:rPr>
          <w:rFonts w:ascii="Times New Roman" w:eastAsia="Times New Roman" w:hAnsi="Times New Roman" w:cs="Times New Roman"/>
          <w:color w:val="000000" w:themeColor="text1"/>
          <w:sz w:val="28"/>
          <w:szCs w:val="28"/>
        </w:rPr>
      </w:pPr>
      <w:r w:rsidRPr="00F02F22">
        <w:rPr>
          <w:rFonts w:ascii="Times New Roman" w:eastAsia="Times New Roman" w:hAnsi="Times New Roman" w:cs="Times New Roman"/>
          <w:color w:val="000000" w:themeColor="text1"/>
          <w:sz w:val="28"/>
          <w:szCs w:val="28"/>
        </w:rPr>
        <w:t>Nghị quyết 02/2020/NQ-HĐTP, ngày 24/9/2020 của Hội đồng Thẩm phán Toà án nhân dân tối cao về việc hướng dẫn áp dụng một số quy định về các biện pháp khẩn cấp tạm thời của Bộ luật Tố tụng dân sự</w:t>
      </w:r>
      <w:r w:rsidRPr="00F02F22">
        <w:rPr>
          <w:rFonts w:ascii="Times New Roman" w:eastAsia="Times New Roman" w:hAnsi="Times New Roman" w:cs="Times New Roman"/>
          <w:color w:val="000000" w:themeColor="text1"/>
          <w:sz w:val="28"/>
          <w:szCs w:val="28"/>
        </w:rPr>
        <w:fldChar w:fldCharType="end"/>
      </w:r>
      <w:r w:rsidRPr="00F02F22">
        <w:rPr>
          <w:rFonts w:ascii="Times New Roman" w:eastAsia="Times New Roman" w:hAnsi="Times New Roman" w:cs="Times New Roman"/>
          <w:color w:val="000000" w:themeColor="text1"/>
          <w:sz w:val="28"/>
          <w:szCs w:val="28"/>
        </w:rPr>
        <w:t>, có hiệu lực ngày </w:t>
      </w:r>
      <w:r w:rsidRPr="00F02F22">
        <w:rPr>
          <w:rFonts w:ascii="Times New Roman" w:eastAsia="Times New Roman" w:hAnsi="Times New Roman" w:cs="Times New Roman"/>
          <w:color w:val="000000" w:themeColor="text1"/>
          <w:sz w:val="28"/>
          <w:szCs w:val="28"/>
        </w:rPr>
        <w:t>01</w:t>
      </w:r>
      <w:r w:rsidRPr="00F02F22">
        <w:rPr>
          <w:rFonts w:ascii="Times New Roman" w:eastAsia="Times New Roman" w:hAnsi="Times New Roman" w:cs="Times New Roman"/>
          <w:color w:val="000000" w:themeColor="text1"/>
          <w:sz w:val="28"/>
          <w:szCs w:val="28"/>
        </w:rPr>
        <w:t>/12/2020.</w:t>
      </w:r>
    </w:p>
    <w:p w:rsidR="00291492" w:rsidRPr="00291492" w:rsidRDefault="00291492" w:rsidP="00644EE7">
      <w:pPr>
        <w:shd w:val="clear" w:color="auto" w:fill="FFFFFF"/>
        <w:spacing w:after="0" w:line="360" w:lineRule="auto"/>
        <w:ind w:firstLine="284"/>
        <w:jc w:val="both"/>
        <w:rPr>
          <w:rFonts w:ascii="Times New Roman" w:eastAsia="Times New Roman" w:hAnsi="Times New Roman" w:cs="Times New Roman"/>
          <w:color w:val="000000" w:themeColor="text1"/>
          <w:sz w:val="28"/>
          <w:szCs w:val="28"/>
        </w:rPr>
      </w:pPr>
    </w:p>
    <w:p w:rsidR="00291492" w:rsidRPr="00F02F22" w:rsidRDefault="00291492" w:rsidP="00644EE7">
      <w:pPr>
        <w:spacing w:line="360" w:lineRule="auto"/>
        <w:ind w:firstLine="284"/>
        <w:jc w:val="both"/>
        <w:rPr>
          <w:rFonts w:ascii="Times New Roman" w:hAnsi="Times New Roman" w:cs="Times New Roman"/>
          <w:color w:val="000000" w:themeColor="text1"/>
          <w:sz w:val="28"/>
          <w:szCs w:val="28"/>
        </w:rPr>
      </w:pPr>
    </w:p>
    <w:sectPr w:rsidR="00291492" w:rsidRPr="00F02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709C1"/>
    <w:multiLevelType w:val="hybridMultilevel"/>
    <w:tmpl w:val="B396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C94"/>
    <w:rsid w:val="001F2F14"/>
    <w:rsid w:val="00263C29"/>
    <w:rsid w:val="00291492"/>
    <w:rsid w:val="003F2D4F"/>
    <w:rsid w:val="00497CF1"/>
    <w:rsid w:val="00574E7F"/>
    <w:rsid w:val="00644EE7"/>
    <w:rsid w:val="009A7C94"/>
    <w:rsid w:val="00A462D8"/>
    <w:rsid w:val="00CE258C"/>
    <w:rsid w:val="00F02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7C94"/>
    <w:rPr>
      <w:color w:val="0000FF"/>
      <w:u w:val="single"/>
    </w:rPr>
  </w:style>
  <w:style w:type="character" w:styleId="Emphasis">
    <w:name w:val="Emphasis"/>
    <w:basedOn w:val="DefaultParagraphFont"/>
    <w:uiPriority w:val="20"/>
    <w:qFormat/>
    <w:rsid w:val="003F2D4F"/>
    <w:rPr>
      <w:i/>
      <w:iCs/>
    </w:rPr>
  </w:style>
  <w:style w:type="character" w:customStyle="1" w:styleId="colora67942">
    <w:name w:val="colora67942"/>
    <w:basedOn w:val="DefaultParagraphFont"/>
    <w:rsid w:val="00291492"/>
  </w:style>
  <w:style w:type="paragraph" w:styleId="ListParagraph">
    <w:name w:val="List Paragraph"/>
    <w:basedOn w:val="Normal"/>
    <w:uiPriority w:val="34"/>
    <w:qFormat/>
    <w:rsid w:val="00F02F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7C94"/>
    <w:rPr>
      <w:color w:val="0000FF"/>
      <w:u w:val="single"/>
    </w:rPr>
  </w:style>
  <w:style w:type="character" w:styleId="Emphasis">
    <w:name w:val="Emphasis"/>
    <w:basedOn w:val="DefaultParagraphFont"/>
    <w:uiPriority w:val="20"/>
    <w:qFormat/>
    <w:rsid w:val="003F2D4F"/>
    <w:rPr>
      <w:i/>
      <w:iCs/>
    </w:rPr>
  </w:style>
  <w:style w:type="character" w:customStyle="1" w:styleId="colora67942">
    <w:name w:val="colora67942"/>
    <w:basedOn w:val="DefaultParagraphFont"/>
    <w:rsid w:val="00291492"/>
  </w:style>
  <w:style w:type="paragraph" w:styleId="ListParagraph">
    <w:name w:val="List Paragraph"/>
    <w:basedOn w:val="Normal"/>
    <w:uiPriority w:val="34"/>
    <w:qFormat/>
    <w:rsid w:val="00F02F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90563">
      <w:bodyDiv w:val="1"/>
      <w:marLeft w:val="0"/>
      <w:marRight w:val="0"/>
      <w:marTop w:val="0"/>
      <w:marBottom w:val="0"/>
      <w:divBdr>
        <w:top w:val="none" w:sz="0" w:space="0" w:color="auto"/>
        <w:left w:val="none" w:sz="0" w:space="0" w:color="auto"/>
        <w:bottom w:val="none" w:sz="0" w:space="0" w:color="auto"/>
        <w:right w:val="none" w:sz="0" w:space="0" w:color="auto"/>
      </w:divBdr>
      <w:divsChild>
        <w:div w:id="861015935">
          <w:marLeft w:val="0"/>
          <w:marRight w:val="0"/>
          <w:marTop w:val="0"/>
          <w:marBottom w:val="0"/>
          <w:divBdr>
            <w:top w:val="none" w:sz="0" w:space="0" w:color="auto"/>
            <w:left w:val="none" w:sz="0" w:space="0" w:color="auto"/>
            <w:bottom w:val="none" w:sz="0" w:space="0" w:color="auto"/>
            <w:right w:val="none" w:sz="0" w:space="0" w:color="auto"/>
          </w:divBdr>
        </w:div>
        <w:div w:id="1028144479">
          <w:marLeft w:val="0"/>
          <w:marRight w:val="0"/>
          <w:marTop w:val="0"/>
          <w:marBottom w:val="0"/>
          <w:divBdr>
            <w:top w:val="none" w:sz="0" w:space="0" w:color="auto"/>
            <w:left w:val="none" w:sz="0" w:space="0" w:color="auto"/>
            <w:bottom w:val="none" w:sz="0" w:space="0" w:color="auto"/>
            <w:right w:val="none" w:sz="0" w:space="0" w:color="auto"/>
          </w:divBdr>
          <w:divsChild>
            <w:div w:id="382875071">
              <w:marLeft w:val="0"/>
              <w:marRight w:val="0"/>
              <w:marTop w:val="0"/>
              <w:marBottom w:val="0"/>
              <w:divBdr>
                <w:top w:val="none" w:sz="0" w:space="0" w:color="auto"/>
                <w:left w:val="none" w:sz="0" w:space="0" w:color="auto"/>
                <w:bottom w:val="none" w:sz="0" w:space="0" w:color="auto"/>
                <w:right w:val="none" w:sz="0" w:space="0" w:color="auto"/>
              </w:divBdr>
            </w:div>
            <w:div w:id="770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39368">
      <w:bodyDiv w:val="1"/>
      <w:marLeft w:val="0"/>
      <w:marRight w:val="0"/>
      <w:marTop w:val="0"/>
      <w:marBottom w:val="0"/>
      <w:divBdr>
        <w:top w:val="none" w:sz="0" w:space="0" w:color="auto"/>
        <w:left w:val="none" w:sz="0" w:space="0" w:color="auto"/>
        <w:bottom w:val="none" w:sz="0" w:space="0" w:color="auto"/>
        <w:right w:val="none" w:sz="0" w:space="0" w:color="auto"/>
      </w:divBdr>
      <w:divsChild>
        <w:div w:id="1987205005">
          <w:marLeft w:val="0"/>
          <w:marRight w:val="0"/>
          <w:marTop w:val="0"/>
          <w:marBottom w:val="0"/>
          <w:divBdr>
            <w:top w:val="none" w:sz="0" w:space="0" w:color="auto"/>
            <w:left w:val="none" w:sz="0" w:space="0" w:color="auto"/>
            <w:bottom w:val="none" w:sz="0" w:space="0" w:color="auto"/>
            <w:right w:val="none" w:sz="0" w:space="0" w:color="auto"/>
          </w:divBdr>
        </w:div>
        <w:div w:id="26100071">
          <w:marLeft w:val="0"/>
          <w:marRight w:val="0"/>
          <w:marTop w:val="0"/>
          <w:marBottom w:val="0"/>
          <w:divBdr>
            <w:top w:val="none" w:sz="0" w:space="0" w:color="auto"/>
            <w:left w:val="none" w:sz="0" w:space="0" w:color="auto"/>
            <w:bottom w:val="none" w:sz="0" w:space="0" w:color="auto"/>
            <w:right w:val="none" w:sz="0" w:space="0" w:color="auto"/>
          </w:divBdr>
          <w:divsChild>
            <w:div w:id="1901208686">
              <w:marLeft w:val="0"/>
              <w:marRight w:val="0"/>
              <w:marTop w:val="0"/>
              <w:marBottom w:val="0"/>
              <w:divBdr>
                <w:top w:val="none" w:sz="0" w:space="0" w:color="auto"/>
                <w:left w:val="none" w:sz="0" w:space="0" w:color="auto"/>
                <w:bottom w:val="none" w:sz="0" w:space="0" w:color="auto"/>
                <w:right w:val="none" w:sz="0" w:space="0" w:color="auto"/>
              </w:divBdr>
            </w:div>
            <w:div w:id="8181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15441">
      <w:bodyDiv w:val="1"/>
      <w:marLeft w:val="0"/>
      <w:marRight w:val="0"/>
      <w:marTop w:val="0"/>
      <w:marBottom w:val="0"/>
      <w:divBdr>
        <w:top w:val="none" w:sz="0" w:space="0" w:color="auto"/>
        <w:left w:val="none" w:sz="0" w:space="0" w:color="auto"/>
        <w:bottom w:val="none" w:sz="0" w:space="0" w:color="auto"/>
        <w:right w:val="none" w:sz="0" w:space="0" w:color="auto"/>
      </w:divBdr>
      <w:divsChild>
        <w:div w:id="51387355">
          <w:marLeft w:val="0"/>
          <w:marRight w:val="0"/>
          <w:marTop w:val="0"/>
          <w:marBottom w:val="0"/>
          <w:divBdr>
            <w:top w:val="none" w:sz="0" w:space="0" w:color="auto"/>
            <w:left w:val="none" w:sz="0" w:space="0" w:color="auto"/>
            <w:bottom w:val="none" w:sz="0" w:space="0" w:color="auto"/>
            <w:right w:val="none" w:sz="0" w:space="0" w:color="auto"/>
          </w:divBdr>
        </w:div>
        <w:div w:id="1045063896">
          <w:marLeft w:val="0"/>
          <w:marRight w:val="0"/>
          <w:marTop w:val="0"/>
          <w:marBottom w:val="0"/>
          <w:divBdr>
            <w:top w:val="none" w:sz="0" w:space="0" w:color="auto"/>
            <w:left w:val="none" w:sz="0" w:space="0" w:color="auto"/>
            <w:bottom w:val="none" w:sz="0" w:space="0" w:color="auto"/>
            <w:right w:val="none" w:sz="0" w:space="0" w:color="auto"/>
          </w:divBdr>
        </w:div>
      </w:divsChild>
    </w:div>
    <w:div w:id="1187403508">
      <w:bodyDiv w:val="1"/>
      <w:marLeft w:val="0"/>
      <w:marRight w:val="0"/>
      <w:marTop w:val="0"/>
      <w:marBottom w:val="0"/>
      <w:divBdr>
        <w:top w:val="none" w:sz="0" w:space="0" w:color="auto"/>
        <w:left w:val="none" w:sz="0" w:space="0" w:color="auto"/>
        <w:bottom w:val="none" w:sz="0" w:space="0" w:color="auto"/>
        <w:right w:val="none" w:sz="0" w:space="0" w:color="auto"/>
      </w:divBdr>
      <w:divsChild>
        <w:div w:id="1621913275">
          <w:marLeft w:val="0"/>
          <w:marRight w:val="0"/>
          <w:marTop w:val="0"/>
          <w:marBottom w:val="0"/>
          <w:divBdr>
            <w:top w:val="none" w:sz="0" w:space="0" w:color="auto"/>
            <w:left w:val="none" w:sz="0" w:space="0" w:color="auto"/>
            <w:bottom w:val="none" w:sz="0" w:space="0" w:color="auto"/>
            <w:right w:val="none" w:sz="0" w:space="0" w:color="auto"/>
          </w:divBdr>
        </w:div>
        <w:div w:id="747575500">
          <w:marLeft w:val="0"/>
          <w:marRight w:val="0"/>
          <w:marTop w:val="0"/>
          <w:marBottom w:val="0"/>
          <w:divBdr>
            <w:top w:val="none" w:sz="0" w:space="0" w:color="auto"/>
            <w:left w:val="none" w:sz="0" w:space="0" w:color="auto"/>
            <w:bottom w:val="none" w:sz="0" w:space="0" w:color="auto"/>
            <w:right w:val="none" w:sz="0" w:space="0" w:color="auto"/>
          </w:divBdr>
          <w:divsChild>
            <w:div w:id="519661826">
              <w:marLeft w:val="0"/>
              <w:marRight w:val="0"/>
              <w:marTop w:val="0"/>
              <w:marBottom w:val="0"/>
              <w:divBdr>
                <w:top w:val="none" w:sz="0" w:space="0" w:color="auto"/>
                <w:left w:val="none" w:sz="0" w:space="0" w:color="auto"/>
                <w:bottom w:val="none" w:sz="0" w:space="0" w:color="auto"/>
                <w:right w:val="none" w:sz="0" w:space="0" w:color="auto"/>
              </w:divBdr>
            </w:div>
            <w:div w:id="3079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83987">
      <w:bodyDiv w:val="1"/>
      <w:marLeft w:val="0"/>
      <w:marRight w:val="0"/>
      <w:marTop w:val="0"/>
      <w:marBottom w:val="0"/>
      <w:divBdr>
        <w:top w:val="none" w:sz="0" w:space="0" w:color="auto"/>
        <w:left w:val="none" w:sz="0" w:space="0" w:color="auto"/>
        <w:bottom w:val="none" w:sz="0" w:space="0" w:color="auto"/>
        <w:right w:val="none" w:sz="0" w:space="0" w:color="auto"/>
      </w:divBdr>
      <w:divsChild>
        <w:div w:id="1446777237">
          <w:marLeft w:val="0"/>
          <w:marRight w:val="0"/>
          <w:marTop w:val="0"/>
          <w:marBottom w:val="0"/>
          <w:divBdr>
            <w:top w:val="none" w:sz="0" w:space="0" w:color="auto"/>
            <w:left w:val="none" w:sz="0" w:space="0" w:color="auto"/>
            <w:bottom w:val="none" w:sz="0" w:space="0" w:color="auto"/>
            <w:right w:val="none" w:sz="0" w:space="0" w:color="auto"/>
          </w:divBdr>
          <w:divsChild>
            <w:div w:id="546071808">
              <w:marLeft w:val="0"/>
              <w:marRight w:val="0"/>
              <w:marTop w:val="0"/>
              <w:marBottom w:val="0"/>
              <w:divBdr>
                <w:top w:val="none" w:sz="0" w:space="0" w:color="auto"/>
                <w:left w:val="none" w:sz="0" w:space="0" w:color="auto"/>
                <w:bottom w:val="none" w:sz="0" w:space="0" w:color="auto"/>
                <w:right w:val="none" w:sz="0" w:space="0" w:color="auto"/>
              </w:divBdr>
              <w:divsChild>
                <w:div w:id="1173954398">
                  <w:marLeft w:val="0"/>
                  <w:marRight w:val="0"/>
                  <w:marTop w:val="0"/>
                  <w:marBottom w:val="0"/>
                  <w:divBdr>
                    <w:top w:val="none" w:sz="0" w:space="0" w:color="auto"/>
                    <w:left w:val="none" w:sz="0" w:space="0" w:color="auto"/>
                    <w:bottom w:val="none" w:sz="0" w:space="0" w:color="auto"/>
                    <w:right w:val="none" w:sz="0" w:space="0" w:color="auto"/>
                  </w:divBdr>
                </w:div>
                <w:div w:id="1505046345">
                  <w:marLeft w:val="0"/>
                  <w:marRight w:val="0"/>
                  <w:marTop w:val="0"/>
                  <w:marBottom w:val="0"/>
                  <w:divBdr>
                    <w:top w:val="none" w:sz="0" w:space="0" w:color="auto"/>
                    <w:left w:val="none" w:sz="0" w:space="0" w:color="auto"/>
                    <w:bottom w:val="none" w:sz="0" w:space="0" w:color="auto"/>
                    <w:right w:val="none" w:sz="0" w:space="0" w:color="auto"/>
                  </w:divBdr>
                  <w:divsChild>
                    <w:div w:id="1739017170">
                      <w:marLeft w:val="0"/>
                      <w:marRight w:val="0"/>
                      <w:marTop w:val="0"/>
                      <w:marBottom w:val="0"/>
                      <w:divBdr>
                        <w:top w:val="none" w:sz="0" w:space="0" w:color="auto"/>
                        <w:left w:val="none" w:sz="0" w:space="0" w:color="auto"/>
                        <w:bottom w:val="none" w:sz="0" w:space="0" w:color="auto"/>
                        <w:right w:val="none" w:sz="0" w:space="0" w:color="auto"/>
                      </w:divBdr>
                    </w:div>
                    <w:div w:id="17326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0905">
          <w:marLeft w:val="0"/>
          <w:marRight w:val="0"/>
          <w:marTop w:val="0"/>
          <w:marBottom w:val="0"/>
          <w:divBdr>
            <w:top w:val="none" w:sz="0" w:space="0" w:color="auto"/>
            <w:left w:val="none" w:sz="0" w:space="0" w:color="auto"/>
            <w:bottom w:val="none" w:sz="0" w:space="0" w:color="auto"/>
            <w:right w:val="none" w:sz="0" w:space="0" w:color="auto"/>
          </w:divBdr>
          <w:divsChild>
            <w:div w:id="2089620442">
              <w:marLeft w:val="0"/>
              <w:marRight w:val="0"/>
              <w:marTop w:val="0"/>
              <w:marBottom w:val="0"/>
              <w:divBdr>
                <w:top w:val="none" w:sz="0" w:space="0" w:color="auto"/>
                <w:left w:val="none" w:sz="0" w:space="0" w:color="auto"/>
                <w:bottom w:val="none" w:sz="0" w:space="0" w:color="auto"/>
                <w:right w:val="none" w:sz="0" w:space="0" w:color="auto"/>
              </w:divBdr>
            </w:div>
            <w:div w:id="1107232049">
              <w:marLeft w:val="0"/>
              <w:marRight w:val="0"/>
              <w:marTop w:val="0"/>
              <w:marBottom w:val="0"/>
              <w:divBdr>
                <w:top w:val="none" w:sz="0" w:space="0" w:color="auto"/>
                <w:left w:val="none" w:sz="0" w:space="0" w:color="auto"/>
                <w:bottom w:val="none" w:sz="0" w:space="0" w:color="auto"/>
                <w:right w:val="none" w:sz="0" w:space="0" w:color="auto"/>
              </w:divBdr>
              <w:divsChild>
                <w:div w:id="258215961">
                  <w:marLeft w:val="0"/>
                  <w:marRight w:val="0"/>
                  <w:marTop w:val="0"/>
                  <w:marBottom w:val="0"/>
                  <w:divBdr>
                    <w:top w:val="none" w:sz="0" w:space="0" w:color="auto"/>
                    <w:left w:val="none" w:sz="0" w:space="0" w:color="auto"/>
                    <w:bottom w:val="none" w:sz="0" w:space="0" w:color="auto"/>
                    <w:right w:val="none" w:sz="0" w:space="0" w:color="auto"/>
                  </w:divBdr>
                </w:div>
                <w:div w:id="1952979768">
                  <w:marLeft w:val="0"/>
                  <w:marRight w:val="0"/>
                  <w:marTop w:val="0"/>
                  <w:marBottom w:val="0"/>
                  <w:divBdr>
                    <w:top w:val="none" w:sz="0" w:space="0" w:color="auto"/>
                    <w:left w:val="none" w:sz="0" w:space="0" w:color="auto"/>
                    <w:bottom w:val="none" w:sz="0" w:space="0" w:color="auto"/>
                    <w:right w:val="none" w:sz="0" w:space="0" w:color="auto"/>
                  </w:divBdr>
                  <w:divsChild>
                    <w:div w:id="312876984">
                      <w:marLeft w:val="0"/>
                      <w:marRight w:val="0"/>
                      <w:marTop w:val="0"/>
                      <w:marBottom w:val="0"/>
                      <w:divBdr>
                        <w:top w:val="none" w:sz="0" w:space="0" w:color="auto"/>
                        <w:left w:val="none" w:sz="0" w:space="0" w:color="auto"/>
                        <w:bottom w:val="none" w:sz="0" w:space="0" w:color="auto"/>
                        <w:right w:val="none" w:sz="0" w:space="0" w:color="auto"/>
                      </w:divBdr>
                    </w:div>
                    <w:div w:id="19651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3946">
          <w:marLeft w:val="0"/>
          <w:marRight w:val="0"/>
          <w:marTop w:val="0"/>
          <w:marBottom w:val="0"/>
          <w:divBdr>
            <w:top w:val="none" w:sz="0" w:space="0" w:color="auto"/>
            <w:left w:val="none" w:sz="0" w:space="0" w:color="auto"/>
            <w:bottom w:val="none" w:sz="0" w:space="0" w:color="auto"/>
            <w:right w:val="none" w:sz="0" w:space="0" w:color="auto"/>
          </w:divBdr>
          <w:divsChild>
            <w:div w:id="128864568">
              <w:marLeft w:val="0"/>
              <w:marRight w:val="0"/>
              <w:marTop w:val="0"/>
              <w:marBottom w:val="0"/>
              <w:divBdr>
                <w:top w:val="none" w:sz="0" w:space="0" w:color="auto"/>
                <w:left w:val="none" w:sz="0" w:space="0" w:color="auto"/>
                <w:bottom w:val="none" w:sz="0" w:space="0" w:color="auto"/>
                <w:right w:val="none" w:sz="0" w:space="0" w:color="auto"/>
              </w:divBdr>
            </w:div>
            <w:div w:id="1743215529">
              <w:marLeft w:val="0"/>
              <w:marRight w:val="0"/>
              <w:marTop w:val="0"/>
              <w:marBottom w:val="0"/>
              <w:divBdr>
                <w:top w:val="none" w:sz="0" w:space="0" w:color="auto"/>
                <w:left w:val="none" w:sz="0" w:space="0" w:color="auto"/>
                <w:bottom w:val="none" w:sz="0" w:space="0" w:color="auto"/>
                <w:right w:val="none" w:sz="0" w:space="0" w:color="auto"/>
              </w:divBdr>
              <w:divsChild>
                <w:div w:id="1661695627">
                  <w:marLeft w:val="0"/>
                  <w:marRight w:val="0"/>
                  <w:marTop w:val="0"/>
                  <w:marBottom w:val="0"/>
                  <w:divBdr>
                    <w:top w:val="none" w:sz="0" w:space="0" w:color="auto"/>
                    <w:left w:val="none" w:sz="0" w:space="0" w:color="auto"/>
                    <w:bottom w:val="none" w:sz="0" w:space="0" w:color="auto"/>
                    <w:right w:val="none" w:sz="0" w:space="0" w:color="auto"/>
                  </w:divBdr>
                </w:div>
                <w:div w:id="1809859661">
                  <w:marLeft w:val="0"/>
                  <w:marRight w:val="0"/>
                  <w:marTop w:val="0"/>
                  <w:marBottom w:val="0"/>
                  <w:divBdr>
                    <w:top w:val="none" w:sz="0" w:space="0" w:color="auto"/>
                    <w:left w:val="none" w:sz="0" w:space="0" w:color="auto"/>
                    <w:bottom w:val="none" w:sz="0" w:space="0" w:color="auto"/>
                    <w:right w:val="none" w:sz="0" w:space="0" w:color="auto"/>
                  </w:divBdr>
                  <w:divsChild>
                    <w:div w:id="1354960840">
                      <w:marLeft w:val="0"/>
                      <w:marRight w:val="0"/>
                      <w:marTop w:val="0"/>
                      <w:marBottom w:val="0"/>
                      <w:divBdr>
                        <w:top w:val="none" w:sz="0" w:space="0" w:color="auto"/>
                        <w:left w:val="none" w:sz="0" w:space="0" w:color="auto"/>
                        <w:bottom w:val="none" w:sz="0" w:space="0" w:color="auto"/>
                        <w:right w:val="none" w:sz="0" w:space="0" w:color="auto"/>
                      </w:divBdr>
                    </w:div>
                    <w:div w:id="17093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96700">
          <w:marLeft w:val="0"/>
          <w:marRight w:val="0"/>
          <w:marTop w:val="0"/>
          <w:marBottom w:val="0"/>
          <w:divBdr>
            <w:top w:val="none" w:sz="0" w:space="0" w:color="auto"/>
            <w:left w:val="none" w:sz="0" w:space="0" w:color="auto"/>
            <w:bottom w:val="none" w:sz="0" w:space="0" w:color="auto"/>
            <w:right w:val="none" w:sz="0" w:space="0" w:color="auto"/>
          </w:divBdr>
          <w:divsChild>
            <w:div w:id="1452242887">
              <w:marLeft w:val="0"/>
              <w:marRight w:val="0"/>
              <w:marTop w:val="0"/>
              <w:marBottom w:val="0"/>
              <w:divBdr>
                <w:top w:val="none" w:sz="0" w:space="0" w:color="auto"/>
                <w:left w:val="none" w:sz="0" w:space="0" w:color="auto"/>
                <w:bottom w:val="none" w:sz="0" w:space="0" w:color="auto"/>
                <w:right w:val="none" w:sz="0" w:space="0" w:color="auto"/>
              </w:divBdr>
            </w:div>
            <w:div w:id="1713380793">
              <w:marLeft w:val="0"/>
              <w:marRight w:val="0"/>
              <w:marTop w:val="0"/>
              <w:marBottom w:val="0"/>
              <w:divBdr>
                <w:top w:val="none" w:sz="0" w:space="0" w:color="auto"/>
                <w:left w:val="none" w:sz="0" w:space="0" w:color="auto"/>
                <w:bottom w:val="none" w:sz="0" w:space="0" w:color="auto"/>
                <w:right w:val="none" w:sz="0" w:space="0" w:color="auto"/>
              </w:divBdr>
              <w:divsChild>
                <w:div w:id="890461367">
                  <w:marLeft w:val="0"/>
                  <w:marRight w:val="0"/>
                  <w:marTop w:val="0"/>
                  <w:marBottom w:val="0"/>
                  <w:divBdr>
                    <w:top w:val="none" w:sz="0" w:space="0" w:color="auto"/>
                    <w:left w:val="none" w:sz="0" w:space="0" w:color="auto"/>
                    <w:bottom w:val="none" w:sz="0" w:space="0" w:color="auto"/>
                    <w:right w:val="none" w:sz="0" w:space="0" w:color="auto"/>
                  </w:divBdr>
                </w:div>
                <w:div w:id="476725372">
                  <w:marLeft w:val="0"/>
                  <w:marRight w:val="0"/>
                  <w:marTop w:val="0"/>
                  <w:marBottom w:val="0"/>
                  <w:divBdr>
                    <w:top w:val="none" w:sz="0" w:space="0" w:color="auto"/>
                    <w:left w:val="none" w:sz="0" w:space="0" w:color="auto"/>
                    <w:bottom w:val="none" w:sz="0" w:space="0" w:color="auto"/>
                    <w:right w:val="none" w:sz="0" w:space="0" w:color="auto"/>
                  </w:divBdr>
                  <w:divsChild>
                    <w:div w:id="1893694492">
                      <w:marLeft w:val="0"/>
                      <w:marRight w:val="0"/>
                      <w:marTop w:val="0"/>
                      <w:marBottom w:val="0"/>
                      <w:divBdr>
                        <w:top w:val="none" w:sz="0" w:space="0" w:color="auto"/>
                        <w:left w:val="none" w:sz="0" w:space="0" w:color="auto"/>
                        <w:bottom w:val="none" w:sz="0" w:space="0" w:color="auto"/>
                        <w:right w:val="none" w:sz="0" w:space="0" w:color="auto"/>
                      </w:divBdr>
                    </w:div>
                    <w:div w:id="181170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6997">
          <w:marLeft w:val="0"/>
          <w:marRight w:val="0"/>
          <w:marTop w:val="0"/>
          <w:marBottom w:val="0"/>
          <w:divBdr>
            <w:top w:val="none" w:sz="0" w:space="0" w:color="auto"/>
            <w:left w:val="none" w:sz="0" w:space="0" w:color="auto"/>
            <w:bottom w:val="none" w:sz="0" w:space="0" w:color="auto"/>
            <w:right w:val="none" w:sz="0" w:space="0" w:color="auto"/>
          </w:divBdr>
          <w:divsChild>
            <w:div w:id="1972401886">
              <w:marLeft w:val="0"/>
              <w:marRight w:val="0"/>
              <w:marTop w:val="0"/>
              <w:marBottom w:val="0"/>
              <w:divBdr>
                <w:top w:val="none" w:sz="0" w:space="0" w:color="auto"/>
                <w:left w:val="none" w:sz="0" w:space="0" w:color="auto"/>
                <w:bottom w:val="none" w:sz="0" w:space="0" w:color="auto"/>
                <w:right w:val="none" w:sz="0" w:space="0" w:color="auto"/>
              </w:divBdr>
            </w:div>
            <w:div w:id="1006135369">
              <w:marLeft w:val="0"/>
              <w:marRight w:val="0"/>
              <w:marTop w:val="0"/>
              <w:marBottom w:val="0"/>
              <w:divBdr>
                <w:top w:val="none" w:sz="0" w:space="0" w:color="auto"/>
                <w:left w:val="none" w:sz="0" w:space="0" w:color="auto"/>
                <w:bottom w:val="none" w:sz="0" w:space="0" w:color="auto"/>
                <w:right w:val="none" w:sz="0" w:space="0" w:color="auto"/>
              </w:divBdr>
              <w:divsChild>
                <w:div w:id="1592473322">
                  <w:marLeft w:val="0"/>
                  <w:marRight w:val="0"/>
                  <w:marTop w:val="0"/>
                  <w:marBottom w:val="0"/>
                  <w:divBdr>
                    <w:top w:val="none" w:sz="0" w:space="0" w:color="auto"/>
                    <w:left w:val="none" w:sz="0" w:space="0" w:color="auto"/>
                    <w:bottom w:val="none" w:sz="0" w:space="0" w:color="auto"/>
                    <w:right w:val="none" w:sz="0" w:space="0" w:color="auto"/>
                  </w:divBdr>
                </w:div>
                <w:div w:id="847256603">
                  <w:marLeft w:val="0"/>
                  <w:marRight w:val="0"/>
                  <w:marTop w:val="0"/>
                  <w:marBottom w:val="0"/>
                  <w:divBdr>
                    <w:top w:val="none" w:sz="0" w:space="0" w:color="auto"/>
                    <w:left w:val="none" w:sz="0" w:space="0" w:color="auto"/>
                    <w:bottom w:val="none" w:sz="0" w:space="0" w:color="auto"/>
                    <w:right w:val="none" w:sz="0" w:space="0" w:color="auto"/>
                  </w:divBdr>
                  <w:divsChild>
                    <w:div w:id="880439802">
                      <w:marLeft w:val="0"/>
                      <w:marRight w:val="0"/>
                      <w:marTop w:val="0"/>
                      <w:marBottom w:val="0"/>
                      <w:divBdr>
                        <w:top w:val="none" w:sz="0" w:space="0" w:color="auto"/>
                        <w:left w:val="none" w:sz="0" w:space="0" w:color="auto"/>
                        <w:bottom w:val="none" w:sz="0" w:space="0" w:color="auto"/>
                        <w:right w:val="none" w:sz="0" w:space="0" w:color="auto"/>
                      </w:divBdr>
                    </w:div>
                    <w:div w:id="8043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9654">
          <w:marLeft w:val="0"/>
          <w:marRight w:val="0"/>
          <w:marTop w:val="0"/>
          <w:marBottom w:val="0"/>
          <w:divBdr>
            <w:top w:val="none" w:sz="0" w:space="0" w:color="auto"/>
            <w:left w:val="none" w:sz="0" w:space="0" w:color="auto"/>
            <w:bottom w:val="none" w:sz="0" w:space="0" w:color="auto"/>
            <w:right w:val="none" w:sz="0" w:space="0" w:color="auto"/>
          </w:divBdr>
          <w:divsChild>
            <w:div w:id="709962883">
              <w:marLeft w:val="0"/>
              <w:marRight w:val="0"/>
              <w:marTop w:val="0"/>
              <w:marBottom w:val="0"/>
              <w:divBdr>
                <w:top w:val="none" w:sz="0" w:space="0" w:color="auto"/>
                <w:left w:val="none" w:sz="0" w:space="0" w:color="auto"/>
                <w:bottom w:val="none" w:sz="0" w:space="0" w:color="auto"/>
                <w:right w:val="none" w:sz="0" w:space="0" w:color="auto"/>
              </w:divBdr>
            </w:div>
            <w:div w:id="360866549">
              <w:marLeft w:val="0"/>
              <w:marRight w:val="0"/>
              <w:marTop w:val="0"/>
              <w:marBottom w:val="0"/>
              <w:divBdr>
                <w:top w:val="none" w:sz="0" w:space="0" w:color="auto"/>
                <w:left w:val="none" w:sz="0" w:space="0" w:color="auto"/>
                <w:bottom w:val="none" w:sz="0" w:space="0" w:color="auto"/>
                <w:right w:val="none" w:sz="0" w:space="0" w:color="auto"/>
              </w:divBdr>
              <w:divsChild>
                <w:div w:id="638457698">
                  <w:marLeft w:val="0"/>
                  <w:marRight w:val="0"/>
                  <w:marTop w:val="0"/>
                  <w:marBottom w:val="0"/>
                  <w:divBdr>
                    <w:top w:val="none" w:sz="0" w:space="0" w:color="auto"/>
                    <w:left w:val="none" w:sz="0" w:space="0" w:color="auto"/>
                    <w:bottom w:val="none" w:sz="0" w:space="0" w:color="auto"/>
                    <w:right w:val="none" w:sz="0" w:space="0" w:color="auto"/>
                  </w:divBdr>
                </w:div>
                <w:div w:id="484979666">
                  <w:marLeft w:val="0"/>
                  <w:marRight w:val="0"/>
                  <w:marTop w:val="0"/>
                  <w:marBottom w:val="0"/>
                  <w:divBdr>
                    <w:top w:val="none" w:sz="0" w:space="0" w:color="auto"/>
                    <w:left w:val="none" w:sz="0" w:space="0" w:color="auto"/>
                    <w:bottom w:val="none" w:sz="0" w:space="0" w:color="auto"/>
                    <w:right w:val="none" w:sz="0" w:space="0" w:color="auto"/>
                  </w:divBdr>
                  <w:divsChild>
                    <w:div w:id="514350492">
                      <w:marLeft w:val="0"/>
                      <w:marRight w:val="0"/>
                      <w:marTop w:val="0"/>
                      <w:marBottom w:val="0"/>
                      <w:divBdr>
                        <w:top w:val="none" w:sz="0" w:space="0" w:color="auto"/>
                        <w:left w:val="none" w:sz="0" w:space="0" w:color="auto"/>
                        <w:bottom w:val="none" w:sz="0" w:space="0" w:color="auto"/>
                        <w:right w:val="none" w:sz="0" w:space="0" w:color="auto"/>
                      </w:divBdr>
                    </w:div>
                    <w:div w:id="13827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12486">
          <w:marLeft w:val="0"/>
          <w:marRight w:val="0"/>
          <w:marTop w:val="0"/>
          <w:marBottom w:val="0"/>
          <w:divBdr>
            <w:top w:val="none" w:sz="0" w:space="0" w:color="auto"/>
            <w:left w:val="none" w:sz="0" w:space="0" w:color="auto"/>
            <w:bottom w:val="none" w:sz="0" w:space="0" w:color="auto"/>
            <w:right w:val="none" w:sz="0" w:space="0" w:color="auto"/>
          </w:divBdr>
          <w:divsChild>
            <w:div w:id="527834989">
              <w:marLeft w:val="0"/>
              <w:marRight w:val="0"/>
              <w:marTop w:val="0"/>
              <w:marBottom w:val="0"/>
              <w:divBdr>
                <w:top w:val="none" w:sz="0" w:space="0" w:color="auto"/>
                <w:left w:val="none" w:sz="0" w:space="0" w:color="auto"/>
                <w:bottom w:val="none" w:sz="0" w:space="0" w:color="auto"/>
                <w:right w:val="none" w:sz="0" w:space="0" w:color="auto"/>
              </w:divBdr>
            </w:div>
            <w:div w:id="79378281">
              <w:marLeft w:val="0"/>
              <w:marRight w:val="0"/>
              <w:marTop w:val="0"/>
              <w:marBottom w:val="0"/>
              <w:divBdr>
                <w:top w:val="none" w:sz="0" w:space="0" w:color="auto"/>
                <w:left w:val="none" w:sz="0" w:space="0" w:color="auto"/>
                <w:bottom w:val="none" w:sz="0" w:space="0" w:color="auto"/>
                <w:right w:val="none" w:sz="0" w:space="0" w:color="auto"/>
              </w:divBdr>
              <w:divsChild>
                <w:div w:id="887033149">
                  <w:marLeft w:val="0"/>
                  <w:marRight w:val="0"/>
                  <w:marTop w:val="0"/>
                  <w:marBottom w:val="0"/>
                  <w:divBdr>
                    <w:top w:val="none" w:sz="0" w:space="0" w:color="auto"/>
                    <w:left w:val="none" w:sz="0" w:space="0" w:color="auto"/>
                    <w:bottom w:val="none" w:sz="0" w:space="0" w:color="auto"/>
                    <w:right w:val="none" w:sz="0" w:space="0" w:color="auto"/>
                  </w:divBdr>
                </w:div>
                <w:div w:id="1351444607">
                  <w:marLeft w:val="0"/>
                  <w:marRight w:val="0"/>
                  <w:marTop w:val="0"/>
                  <w:marBottom w:val="0"/>
                  <w:divBdr>
                    <w:top w:val="none" w:sz="0" w:space="0" w:color="auto"/>
                    <w:left w:val="none" w:sz="0" w:space="0" w:color="auto"/>
                    <w:bottom w:val="none" w:sz="0" w:space="0" w:color="auto"/>
                    <w:right w:val="none" w:sz="0" w:space="0" w:color="auto"/>
                  </w:divBdr>
                  <w:divsChild>
                    <w:div w:id="2044867622">
                      <w:marLeft w:val="0"/>
                      <w:marRight w:val="0"/>
                      <w:marTop w:val="0"/>
                      <w:marBottom w:val="0"/>
                      <w:divBdr>
                        <w:top w:val="none" w:sz="0" w:space="0" w:color="auto"/>
                        <w:left w:val="none" w:sz="0" w:space="0" w:color="auto"/>
                        <w:bottom w:val="none" w:sz="0" w:space="0" w:color="auto"/>
                        <w:right w:val="none" w:sz="0" w:space="0" w:color="auto"/>
                      </w:divBdr>
                    </w:div>
                    <w:div w:id="6508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063888">
          <w:marLeft w:val="0"/>
          <w:marRight w:val="0"/>
          <w:marTop w:val="0"/>
          <w:marBottom w:val="0"/>
          <w:divBdr>
            <w:top w:val="none" w:sz="0" w:space="0" w:color="auto"/>
            <w:left w:val="none" w:sz="0" w:space="0" w:color="auto"/>
            <w:bottom w:val="none" w:sz="0" w:space="0" w:color="auto"/>
            <w:right w:val="none" w:sz="0" w:space="0" w:color="auto"/>
          </w:divBdr>
          <w:divsChild>
            <w:div w:id="324479006">
              <w:marLeft w:val="0"/>
              <w:marRight w:val="0"/>
              <w:marTop w:val="0"/>
              <w:marBottom w:val="0"/>
              <w:divBdr>
                <w:top w:val="none" w:sz="0" w:space="0" w:color="auto"/>
                <w:left w:val="none" w:sz="0" w:space="0" w:color="auto"/>
                <w:bottom w:val="none" w:sz="0" w:space="0" w:color="auto"/>
                <w:right w:val="none" w:sz="0" w:space="0" w:color="auto"/>
              </w:divBdr>
            </w:div>
            <w:div w:id="1610506126">
              <w:marLeft w:val="0"/>
              <w:marRight w:val="0"/>
              <w:marTop w:val="0"/>
              <w:marBottom w:val="0"/>
              <w:divBdr>
                <w:top w:val="none" w:sz="0" w:space="0" w:color="auto"/>
                <w:left w:val="none" w:sz="0" w:space="0" w:color="auto"/>
                <w:bottom w:val="none" w:sz="0" w:space="0" w:color="auto"/>
                <w:right w:val="none" w:sz="0" w:space="0" w:color="auto"/>
              </w:divBdr>
              <w:divsChild>
                <w:div w:id="428738188">
                  <w:marLeft w:val="0"/>
                  <w:marRight w:val="0"/>
                  <w:marTop w:val="0"/>
                  <w:marBottom w:val="0"/>
                  <w:divBdr>
                    <w:top w:val="none" w:sz="0" w:space="0" w:color="auto"/>
                    <w:left w:val="none" w:sz="0" w:space="0" w:color="auto"/>
                    <w:bottom w:val="none" w:sz="0" w:space="0" w:color="auto"/>
                    <w:right w:val="none" w:sz="0" w:space="0" w:color="auto"/>
                  </w:divBdr>
                </w:div>
                <w:div w:id="85657446">
                  <w:marLeft w:val="0"/>
                  <w:marRight w:val="0"/>
                  <w:marTop w:val="0"/>
                  <w:marBottom w:val="0"/>
                  <w:divBdr>
                    <w:top w:val="none" w:sz="0" w:space="0" w:color="auto"/>
                    <w:left w:val="none" w:sz="0" w:space="0" w:color="auto"/>
                    <w:bottom w:val="none" w:sz="0" w:space="0" w:color="auto"/>
                    <w:right w:val="none" w:sz="0" w:space="0" w:color="auto"/>
                  </w:divBdr>
                  <w:divsChild>
                    <w:div w:id="966200288">
                      <w:marLeft w:val="0"/>
                      <w:marRight w:val="0"/>
                      <w:marTop w:val="0"/>
                      <w:marBottom w:val="0"/>
                      <w:divBdr>
                        <w:top w:val="none" w:sz="0" w:space="0" w:color="auto"/>
                        <w:left w:val="none" w:sz="0" w:space="0" w:color="auto"/>
                        <w:bottom w:val="none" w:sz="0" w:space="0" w:color="auto"/>
                        <w:right w:val="none" w:sz="0" w:space="0" w:color="auto"/>
                      </w:divBdr>
                    </w:div>
                    <w:div w:id="6346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77319">
          <w:marLeft w:val="0"/>
          <w:marRight w:val="0"/>
          <w:marTop w:val="0"/>
          <w:marBottom w:val="0"/>
          <w:divBdr>
            <w:top w:val="none" w:sz="0" w:space="0" w:color="auto"/>
            <w:left w:val="none" w:sz="0" w:space="0" w:color="auto"/>
            <w:bottom w:val="none" w:sz="0" w:space="0" w:color="auto"/>
            <w:right w:val="none" w:sz="0" w:space="0" w:color="auto"/>
          </w:divBdr>
          <w:divsChild>
            <w:div w:id="781655973">
              <w:marLeft w:val="0"/>
              <w:marRight w:val="0"/>
              <w:marTop w:val="0"/>
              <w:marBottom w:val="0"/>
              <w:divBdr>
                <w:top w:val="none" w:sz="0" w:space="0" w:color="auto"/>
                <w:left w:val="none" w:sz="0" w:space="0" w:color="auto"/>
                <w:bottom w:val="none" w:sz="0" w:space="0" w:color="auto"/>
                <w:right w:val="none" w:sz="0" w:space="0" w:color="auto"/>
              </w:divBdr>
            </w:div>
            <w:div w:id="1128208434">
              <w:marLeft w:val="0"/>
              <w:marRight w:val="0"/>
              <w:marTop w:val="0"/>
              <w:marBottom w:val="0"/>
              <w:divBdr>
                <w:top w:val="none" w:sz="0" w:space="0" w:color="auto"/>
                <w:left w:val="none" w:sz="0" w:space="0" w:color="auto"/>
                <w:bottom w:val="none" w:sz="0" w:space="0" w:color="auto"/>
                <w:right w:val="none" w:sz="0" w:space="0" w:color="auto"/>
              </w:divBdr>
              <w:divsChild>
                <w:div w:id="231279548">
                  <w:marLeft w:val="0"/>
                  <w:marRight w:val="0"/>
                  <w:marTop w:val="0"/>
                  <w:marBottom w:val="0"/>
                  <w:divBdr>
                    <w:top w:val="none" w:sz="0" w:space="0" w:color="auto"/>
                    <w:left w:val="none" w:sz="0" w:space="0" w:color="auto"/>
                    <w:bottom w:val="none" w:sz="0" w:space="0" w:color="auto"/>
                    <w:right w:val="none" w:sz="0" w:space="0" w:color="auto"/>
                  </w:divBdr>
                </w:div>
                <w:div w:id="1218738863">
                  <w:marLeft w:val="0"/>
                  <w:marRight w:val="0"/>
                  <w:marTop w:val="0"/>
                  <w:marBottom w:val="0"/>
                  <w:divBdr>
                    <w:top w:val="none" w:sz="0" w:space="0" w:color="auto"/>
                    <w:left w:val="none" w:sz="0" w:space="0" w:color="auto"/>
                    <w:bottom w:val="none" w:sz="0" w:space="0" w:color="auto"/>
                    <w:right w:val="none" w:sz="0" w:space="0" w:color="auto"/>
                  </w:divBdr>
                  <w:divsChild>
                    <w:div w:id="796679736">
                      <w:marLeft w:val="0"/>
                      <w:marRight w:val="0"/>
                      <w:marTop w:val="0"/>
                      <w:marBottom w:val="0"/>
                      <w:divBdr>
                        <w:top w:val="none" w:sz="0" w:space="0" w:color="auto"/>
                        <w:left w:val="none" w:sz="0" w:space="0" w:color="auto"/>
                        <w:bottom w:val="none" w:sz="0" w:space="0" w:color="auto"/>
                        <w:right w:val="none" w:sz="0" w:space="0" w:color="auto"/>
                      </w:divBdr>
                    </w:div>
                    <w:div w:id="79996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4643">
          <w:marLeft w:val="0"/>
          <w:marRight w:val="0"/>
          <w:marTop w:val="0"/>
          <w:marBottom w:val="0"/>
          <w:divBdr>
            <w:top w:val="none" w:sz="0" w:space="0" w:color="auto"/>
            <w:left w:val="none" w:sz="0" w:space="0" w:color="auto"/>
            <w:bottom w:val="none" w:sz="0" w:space="0" w:color="auto"/>
            <w:right w:val="none" w:sz="0" w:space="0" w:color="auto"/>
          </w:divBdr>
          <w:divsChild>
            <w:div w:id="1966229566">
              <w:marLeft w:val="0"/>
              <w:marRight w:val="0"/>
              <w:marTop w:val="0"/>
              <w:marBottom w:val="0"/>
              <w:divBdr>
                <w:top w:val="none" w:sz="0" w:space="0" w:color="auto"/>
                <w:left w:val="none" w:sz="0" w:space="0" w:color="auto"/>
                <w:bottom w:val="none" w:sz="0" w:space="0" w:color="auto"/>
                <w:right w:val="none" w:sz="0" w:space="0" w:color="auto"/>
              </w:divBdr>
            </w:div>
            <w:div w:id="1883980004">
              <w:marLeft w:val="0"/>
              <w:marRight w:val="0"/>
              <w:marTop w:val="0"/>
              <w:marBottom w:val="0"/>
              <w:divBdr>
                <w:top w:val="none" w:sz="0" w:space="0" w:color="auto"/>
                <w:left w:val="none" w:sz="0" w:space="0" w:color="auto"/>
                <w:bottom w:val="none" w:sz="0" w:space="0" w:color="auto"/>
                <w:right w:val="none" w:sz="0" w:space="0" w:color="auto"/>
              </w:divBdr>
              <w:divsChild>
                <w:div w:id="378555463">
                  <w:marLeft w:val="0"/>
                  <w:marRight w:val="0"/>
                  <w:marTop w:val="0"/>
                  <w:marBottom w:val="0"/>
                  <w:divBdr>
                    <w:top w:val="none" w:sz="0" w:space="0" w:color="auto"/>
                    <w:left w:val="none" w:sz="0" w:space="0" w:color="auto"/>
                    <w:bottom w:val="none" w:sz="0" w:space="0" w:color="auto"/>
                    <w:right w:val="none" w:sz="0" w:space="0" w:color="auto"/>
                  </w:divBdr>
                </w:div>
                <w:div w:id="53086718">
                  <w:marLeft w:val="0"/>
                  <w:marRight w:val="0"/>
                  <w:marTop w:val="0"/>
                  <w:marBottom w:val="0"/>
                  <w:divBdr>
                    <w:top w:val="none" w:sz="0" w:space="0" w:color="auto"/>
                    <w:left w:val="none" w:sz="0" w:space="0" w:color="auto"/>
                    <w:bottom w:val="none" w:sz="0" w:space="0" w:color="auto"/>
                    <w:right w:val="none" w:sz="0" w:space="0" w:color="auto"/>
                  </w:divBdr>
                  <w:divsChild>
                    <w:div w:id="1657143743">
                      <w:marLeft w:val="0"/>
                      <w:marRight w:val="0"/>
                      <w:marTop w:val="0"/>
                      <w:marBottom w:val="0"/>
                      <w:divBdr>
                        <w:top w:val="none" w:sz="0" w:space="0" w:color="auto"/>
                        <w:left w:val="none" w:sz="0" w:space="0" w:color="auto"/>
                        <w:bottom w:val="none" w:sz="0" w:space="0" w:color="auto"/>
                        <w:right w:val="none" w:sz="0" w:space="0" w:color="auto"/>
                      </w:divBdr>
                    </w:div>
                    <w:div w:id="1475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23558">
          <w:marLeft w:val="0"/>
          <w:marRight w:val="0"/>
          <w:marTop w:val="0"/>
          <w:marBottom w:val="0"/>
          <w:divBdr>
            <w:top w:val="none" w:sz="0" w:space="0" w:color="auto"/>
            <w:left w:val="none" w:sz="0" w:space="0" w:color="auto"/>
            <w:bottom w:val="none" w:sz="0" w:space="0" w:color="auto"/>
            <w:right w:val="none" w:sz="0" w:space="0" w:color="auto"/>
          </w:divBdr>
          <w:divsChild>
            <w:div w:id="901216109">
              <w:marLeft w:val="0"/>
              <w:marRight w:val="0"/>
              <w:marTop w:val="0"/>
              <w:marBottom w:val="0"/>
              <w:divBdr>
                <w:top w:val="none" w:sz="0" w:space="0" w:color="auto"/>
                <w:left w:val="none" w:sz="0" w:space="0" w:color="auto"/>
                <w:bottom w:val="none" w:sz="0" w:space="0" w:color="auto"/>
                <w:right w:val="none" w:sz="0" w:space="0" w:color="auto"/>
              </w:divBdr>
            </w:div>
            <w:div w:id="35547744">
              <w:marLeft w:val="0"/>
              <w:marRight w:val="0"/>
              <w:marTop w:val="0"/>
              <w:marBottom w:val="0"/>
              <w:divBdr>
                <w:top w:val="none" w:sz="0" w:space="0" w:color="auto"/>
                <w:left w:val="none" w:sz="0" w:space="0" w:color="auto"/>
                <w:bottom w:val="none" w:sz="0" w:space="0" w:color="auto"/>
                <w:right w:val="none" w:sz="0" w:space="0" w:color="auto"/>
              </w:divBdr>
              <w:divsChild>
                <w:div w:id="984044089">
                  <w:marLeft w:val="0"/>
                  <w:marRight w:val="0"/>
                  <w:marTop w:val="0"/>
                  <w:marBottom w:val="0"/>
                  <w:divBdr>
                    <w:top w:val="none" w:sz="0" w:space="0" w:color="auto"/>
                    <w:left w:val="none" w:sz="0" w:space="0" w:color="auto"/>
                    <w:bottom w:val="none" w:sz="0" w:space="0" w:color="auto"/>
                    <w:right w:val="none" w:sz="0" w:space="0" w:color="auto"/>
                  </w:divBdr>
                </w:div>
                <w:div w:id="1436098866">
                  <w:marLeft w:val="0"/>
                  <w:marRight w:val="0"/>
                  <w:marTop w:val="0"/>
                  <w:marBottom w:val="0"/>
                  <w:divBdr>
                    <w:top w:val="none" w:sz="0" w:space="0" w:color="auto"/>
                    <w:left w:val="none" w:sz="0" w:space="0" w:color="auto"/>
                    <w:bottom w:val="none" w:sz="0" w:space="0" w:color="auto"/>
                    <w:right w:val="none" w:sz="0" w:space="0" w:color="auto"/>
                  </w:divBdr>
                  <w:divsChild>
                    <w:div w:id="1998990735">
                      <w:marLeft w:val="0"/>
                      <w:marRight w:val="0"/>
                      <w:marTop w:val="0"/>
                      <w:marBottom w:val="0"/>
                      <w:divBdr>
                        <w:top w:val="none" w:sz="0" w:space="0" w:color="auto"/>
                        <w:left w:val="none" w:sz="0" w:space="0" w:color="auto"/>
                        <w:bottom w:val="none" w:sz="0" w:space="0" w:color="auto"/>
                        <w:right w:val="none" w:sz="0" w:space="0" w:color="auto"/>
                      </w:divBdr>
                    </w:div>
                    <w:div w:id="16173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74885">
          <w:marLeft w:val="0"/>
          <w:marRight w:val="0"/>
          <w:marTop w:val="0"/>
          <w:marBottom w:val="0"/>
          <w:divBdr>
            <w:top w:val="none" w:sz="0" w:space="0" w:color="auto"/>
            <w:left w:val="none" w:sz="0" w:space="0" w:color="auto"/>
            <w:bottom w:val="none" w:sz="0" w:space="0" w:color="auto"/>
            <w:right w:val="none" w:sz="0" w:space="0" w:color="auto"/>
          </w:divBdr>
          <w:divsChild>
            <w:div w:id="1755972045">
              <w:marLeft w:val="0"/>
              <w:marRight w:val="0"/>
              <w:marTop w:val="0"/>
              <w:marBottom w:val="0"/>
              <w:divBdr>
                <w:top w:val="none" w:sz="0" w:space="0" w:color="auto"/>
                <w:left w:val="none" w:sz="0" w:space="0" w:color="auto"/>
                <w:bottom w:val="none" w:sz="0" w:space="0" w:color="auto"/>
                <w:right w:val="none" w:sz="0" w:space="0" w:color="auto"/>
              </w:divBdr>
            </w:div>
            <w:div w:id="881404811">
              <w:marLeft w:val="0"/>
              <w:marRight w:val="0"/>
              <w:marTop w:val="0"/>
              <w:marBottom w:val="0"/>
              <w:divBdr>
                <w:top w:val="none" w:sz="0" w:space="0" w:color="auto"/>
                <w:left w:val="none" w:sz="0" w:space="0" w:color="auto"/>
                <w:bottom w:val="none" w:sz="0" w:space="0" w:color="auto"/>
                <w:right w:val="none" w:sz="0" w:space="0" w:color="auto"/>
              </w:divBdr>
              <w:divsChild>
                <w:div w:id="683173712">
                  <w:marLeft w:val="0"/>
                  <w:marRight w:val="0"/>
                  <w:marTop w:val="0"/>
                  <w:marBottom w:val="0"/>
                  <w:divBdr>
                    <w:top w:val="none" w:sz="0" w:space="0" w:color="auto"/>
                    <w:left w:val="none" w:sz="0" w:space="0" w:color="auto"/>
                    <w:bottom w:val="none" w:sz="0" w:space="0" w:color="auto"/>
                    <w:right w:val="none" w:sz="0" w:space="0" w:color="auto"/>
                  </w:divBdr>
                </w:div>
                <w:div w:id="1398044531">
                  <w:marLeft w:val="0"/>
                  <w:marRight w:val="0"/>
                  <w:marTop w:val="0"/>
                  <w:marBottom w:val="0"/>
                  <w:divBdr>
                    <w:top w:val="none" w:sz="0" w:space="0" w:color="auto"/>
                    <w:left w:val="none" w:sz="0" w:space="0" w:color="auto"/>
                    <w:bottom w:val="none" w:sz="0" w:space="0" w:color="auto"/>
                    <w:right w:val="none" w:sz="0" w:space="0" w:color="auto"/>
                  </w:divBdr>
                  <w:divsChild>
                    <w:div w:id="86462338">
                      <w:marLeft w:val="0"/>
                      <w:marRight w:val="0"/>
                      <w:marTop w:val="0"/>
                      <w:marBottom w:val="0"/>
                      <w:divBdr>
                        <w:top w:val="none" w:sz="0" w:space="0" w:color="auto"/>
                        <w:left w:val="none" w:sz="0" w:space="0" w:color="auto"/>
                        <w:bottom w:val="none" w:sz="0" w:space="0" w:color="auto"/>
                        <w:right w:val="none" w:sz="0" w:space="0" w:color="auto"/>
                      </w:divBdr>
                    </w:div>
                    <w:div w:id="9947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17596">
          <w:marLeft w:val="0"/>
          <w:marRight w:val="0"/>
          <w:marTop w:val="0"/>
          <w:marBottom w:val="0"/>
          <w:divBdr>
            <w:top w:val="none" w:sz="0" w:space="0" w:color="auto"/>
            <w:left w:val="none" w:sz="0" w:space="0" w:color="auto"/>
            <w:bottom w:val="none" w:sz="0" w:space="0" w:color="auto"/>
            <w:right w:val="none" w:sz="0" w:space="0" w:color="auto"/>
          </w:divBdr>
          <w:divsChild>
            <w:div w:id="669672202">
              <w:marLeft w:val="0"/>
              <w:marRight w:val="0"/>
              <w:marTop w:val="0"/>
              <w:marBottom w:val="0"/>
              <w:divBdr>
                <w:top w:val="none" w:sz="0" w:space="0" w:color="auto"/>
                <w:left w:val="none" w:sz="0" w:space="0" w:color="auto"/>
                <w:bottom w:val="none" w:sz="0" w:space="0" w:color="auto"/>
                <w:right w:val="none" w:sz="0" w:space="0" w:color="auto"/>
              </w:divBdr>
            </w:div>
            <w:div w:id="233900541">
              <w:marLeft w:val="0"/>
              <w:marRight w:val="0"/>
              <w:marTop w:val="0"/>
              <w:marBottom w:val="0"/>
              <w:divBdr>
                <w:top w:val="none" w:sz="0" w:space="0" w:color="auto"/>
                <w:left w:val="none" w:sz="0" w:space="0" w:color="auto"/>
                <w:bottom w:val="none" w:sz="0" w:space="0" w:color="auto"/>
                <w:right w:val="none" w:sz="0" w:space="0" w:color="auto"/>
              </w:divBdr>
              <w:divsChild>
                <w:div w:id="732848885">
                  <w:marLeft w:val="0"/>
                  <w:marRight w:val="0"/>
                  <w:marTop w:val="0"/>
                  <w:marBottom w:val="0"/>
                  <w:divBdr>
                    <w:top w:val="none" w:sz="0" w:space="0" w:color="auto"/>
                    <w:left w:val="none" w:sz="0" w:space="0" w:color="auto"/>
                    <w:bottom w:val="none" w:sz="0" w:space="0" w:color="auto"/>
                    <w:right w:val="none" w:sz="0" w:space="0" w:color="auto"/>
                  </w:divBdr>
                </w:div>
                <w:div w:id="55857612">
                  <w:marLeft w:val="0"/>
                  <w:marRight w:val="0"/>
                  <w:marTop w:val="0"/>
                  <w:marBottom w:val="0"/>
                  <w:divBdr>
                    <w:top w:val="none" w:sz="0" w:space="0" w:color="auto"/>
                    <w:left w:val="none" w:sz="0" w:space="0" w:color="auto"/>
                    <w:bottom w:val="none" w:sz="0" w:space="0" w:color="auto"/>
                    <w:right w:val="none" w:sz="0" w:space="0" w:color="auto"/>
                  </w:divBdr>
                  <w:divsChild>
                    <w:div w:id="2142914020">
                      <w:marLeft w:val="0"/>
                      <w:marRight w:val="0"/>
                      <w:marTop w:val="0"/>
                      <w:marBottom w:val="0"/>
                      <w:divBdr>
                        <w:top w:val="none" w:sz="0" w:space="0" w:color="auto"/>
                        <w:left w:val="none" w:sz="0" w:space="0" w:color="auto"/>
                        <w:bottom w:val="none" w:sz="0" w:space="0" w:color="auto"/>
                        <w:right w:val="none" w:sz="0" w:space="0" w:color="auto"/>
                      </w:divBdr>
                    </w:div>
                    <w:div w:id="133768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22259">
          <w:marLeft w:val="0"/>
          <w:marRight w:val="0"/>
          <w:marTop w:val="0"/>
          <w:marBottom w:val="0"/>
          <w:divBdr>
            <w:top w:val="none" w:sz="0" w:space="0" w:color="auto"/>
            <w:left w:val="none" w:sz="0" w:space="0" w:color="auto"/>
            <w:bottom w:val="none" w:sz="0" w:space="0" w:color="auto"/>
            <w:right w:val="none" w:sz="0" w:space="0" w:color="auto"/>
          </w:divBdr>
          <w:divsChild>
            <w:div w:id="1176383423">
              <w:marLeft w:val="0"/>
              <w:marRight w:val="0"/>
              <w:marTop w:val="0"/>
              <w:marBottom w:val="0"/>
              <w:divBdr>
                <w:top w:val="none" w:sz="0" w:space="0" w:color="auto"/>
                <w:left w:val="none" w:sz="0" w:space="0" w:color="auto"/>
                <w:bottom w:val="none" w:sz="0" w:space="0" w:color="auto"/>
                <w:right w:val="none" w:sz="0" w:space="0" w:color="auto"/>
              </w:divBdr>
            </w:div>
            <w:div w:id="280500467">
              <w:marLeft w:val="0"/>
              <w:marRight w:val="0"/>
              <w:marTop w:val="0"/>
              <w:marBottom w:val="0"/>
              <w:divBdr>
                <w:top w:val="none" w:sz="0" w:space="0" w:color="auto"/>
                <w:left w:val="none" w:sz="0" w:space="0" w:color="auto"/>
                <w:bottom w:val="none" w:sz="0" w:space="0" w:color="auto"/>
                <w:right w:val="none" w:sz="0" w:space="0" w:color="auto"/>
              </w:divBdr>
              <w:divsChild>
                <w:div w:id="1302033984">
                  <w:marLeft w:val="0"/>
                  <w:marRight w:val="0"/>
                  <w:marTop w:val="0"/>
                  <w:marBottom w:val="0"/>
                  <w:divBdr>
                    <w:top w:val="none" w:sz="0" w:space="0" w:color="auto"/>
                    <w:left w:val="none" w:sz="0" w:space="0" w:color="auto"/>
                    <w:bottom w:val="none" w:sz="0" w:space="0" w:color="auto"/>
                    <w:right w:val="none" w:sz="0" w:space="0" w:color="auto"/>
                  </w:divBdr>
                </w:div>
                <w:div w:id="778597908">
                  <w:marLeft w:val="0"/>
                  <w:marRight w:val="0"/>
                  <w:marTop w:val="0"/>
                  <w:marBottom w:val="0"/>
                  <w:divBdr>
                    <w:top w:val="none" w:sz="0" w:space="0" w:color="auto"/>
                    <w:left w:val="none" w:sz="0" w:space="0" w:color="auto"/>
                    <w:bottom w:val="none" w:sz="0" w:space="0" w:color="auto"/>
                    <w:right w:val="none" w:sz="0" w:space="0" w:color="auto"/>
                  </w:divBdr>
                  <w:divsChild>
                    <w:div w:id="659843461">
                      <w:marLeft w:val="0"/>
                      <w:marRight w:val="0"/>
                      <w:marTop w:val="0"/>
                      <w:marBottom w:val="0"/>
                      <w:divBdr>
                        <w:top w:val="none" w:sz="0" w:space="0" w:color="auto"/>
                        <w:left w:val="none" w:sz="0" w:space="0" w:color="auto"/>
                        <w:bottom w:val="none" w:sz="0" w:space="0" w:color="auto"/>
                        <w:right w:val="none" w:sz="0" w:space="0" w:color="auto"/>
                      </w:divBdr>
                    </w:div>
                    <w:div w:id="8023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90897">
          <w:marLeft w:val="0"/>
          <w:marRight w:val="0"/>
          <w:marTop w:val="0"/>
          <w:marBottom w:val="0"/>
          <w:divBdr>
            <w:top w:val="none" w:sz="0" w:space="0" w:color="auto"/>
            <w:left w:val="none" w:sz="0" w:space="0" w:color="auto"/>
            <w:bottom w:val="none" w:sz="0" w:space="0" w:color="auto"/>
            <w:right w:val="none" w:sz="0" w:space="0" w:color="auto"/>
          </w:divBdr>
          <w:divsChild>
            <w:div w:id="1033195197">
              <w:marLeft w:val="0"/>
              <w:marRight w:val="0"/>
              <w:marTop w:val="0"/>
              <w:marBottom w:val="0"/>
              <w:divBdr>
                <w:top w:val="none" w:sz="0" w:space="0" w:color="auto"/>
                <w:left w:val="none" w:sz="0" w:space="0" w:color="auto"/>
                <w:bottom w:val="none" w:sz="0" w:space="0" w:color="auto"/>
                <w:right w:val="none" w:sz="0" w:space="0" w:color="auto"/>
              </w:divBdr>
            </w:div>
            <w:div w:id="1488205630">
              <w:marLeft w:val="0"/>
              <w:marRight w:val="0"/>
              <w:marTop w:val="0"/>
              <w:marBottom w:val="0"/>
              <w:divBdr>
                <w:top w:val="none" w:sz="0" w:space="0" w:color="auto"/>
                <w:left w:val="none" w:sz="0" w:space="0" w:color="auto"/>
                <w:bottom w:val="none" w:sz="0" w:space="0" w:color="auto"/>
                <w:right w:val="none" w:sz="0" w:space="0" w:color="auto"/>
              </w:divBdr>
              <w:divsChild>
                <w:div w:id="976494786">
                  <w:marLeft w:val="0"/>
                  <w:marRight w:val="0"/>
                  <w:marTop w:val="0"/>
                  <w:marBottom w:val="0"/>
                  <w:divBdr>
                    <w:top w:val="none" w:sz="0" w:space="0" w:color="auto"/>
                    <w:left w:val="none" w:sz="0" w:space="0" w:color="auto"/>
                    <w:bottom w:val="none" w:sz="0" w:space="0" w:color="auto"/>
                    <w:right w:val="none" w:sz="0" w:space="0" w:color="auto"/>
                  </w:divBdr>
                </w:div>
                <w:div w:id="1281573114">
                  <w:marLeft w:val="0"/>
                  <w:marRight w:val="0"/>
                  <w:marTop w:val="0"/>
                  <w:marBottom w:val="0"/>
                  <w:divBdr>
                    <w:top w:val="none" w:sz="0" w:space="0" w:color="auto"/>
                    <w:left w:val="none" w:sz="0" w:space="0" w:color="auto"/>
                    <w:bottom w:val="none" w:sz="0" w:space="0" w:color="auto"/>
                    <w:right w:val="none" w:sz="0" w:space="0" w:color="auto"/>
                  </w:divBdr>
                  <w:divsChild>
                    <w:div w:id="962199644">
                      <w:marLeft w:val="0"/>
                      <w:marRight w:val="0"/>
                      <w:marTop w:val="0"/>
                      <w:marBottom w:val="0"/>
                      <w:divBdr>
                        <w:top w:val="none" w:sz="0" w:space="0" w:color="auto"/>
                        <w:left w:val="none" w:sz="0" w:space="0" w:color="auto"/>
                        <w:bottom w:val="none" w:sz="0" w:space="0" w:color="auto"/>
                        <w:right w:val="none" w:sz="0" w:space="0" w:color="auto"/>
                      </w:divBdr>
                    </w:div>
                    <w:div w:id="13197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811680">
          <w:marLeft w:val="0"/>
          <w:marRight w:val="0"/>
          <w:marTop w:val="0"/>
          <w:marBottom w:val="0"/>
          <w:divBdr>
            <w:top w:val="none" w:sz="0" w:space="0" w:color="auto"/>
            <w:left w:val="none" w:sz="0" w:space="0" w:color="auto"/>
            <w:bottom w:val="none" w:sz="0" w:space="0" w:color="auto"/>
            <w:right w:val="none" w:sz="0" w:space="0" w:color="auto"/>
          </w:divBdr>
          <w:divsChild>
            <w:div w:id="1692948250">
              <w:marLeft w:val="0"/>
              <w:marRight w:val="0"/>
              <w:marTop w:val="0"/>
              <w:marBottom w:val="0"/>
              <w:divBdr>
                <w:top w:val="none" w:sz="0" w:space="0" w:color="auto"/>
                <w:left w:val="none" w:sz="0" w:space="0" w:color="auto"/>
                <w:bottom w:val="none" w:sz="0" w:space="0" w:color="auto"/>
                <w:right w:val="none" w:sz="0" w:space="0" w:color="auto"/>
              </w:divBdr>
            </w:div>
            <w:div w:id="943153408">
              <w:marLeft w:val="0"/>
              <w:marRight w:val="0"/>
              <w:marTop w:val="0"/>
              <w:marBottom w:val="0"/>
              <w:divBdr>
                <w:top w:val="none" w:sz="0" w:space="0" w:color="auto"/>
                <w:left w:val="none" w:sz="0" w:space="0" w:color="auto"/>
                <w:bottom w:val="none" w:sz="0" w:space="0" w:color="auto"/>
                <w:right w:val="none" w:sz="0" w:space="0" w:color="auto"/>
              </w:divBdr>
              <w:divsChild>
                <w:div w:id="717322399">
                  <w:marLeft w:val="0"/>
                  <w:marRight w:val="0"/>
                  <w:marTop w:val="0"/>
                  <w:marBottom w:val="0"/>
                  <w:divBdr>
                    <w:top w:val="none" w:sz="0" w:space="0" w:color="auto"/>
                    <w:left w:val="none" w:sz="0" w:space="0" w:color="auto"/>
                    <w:bottom w:val="none" w:sz="0" w:space="0" w:color="auto"/>
                    <w:right w:val="none" w:sz="0" w:space="0" w:color="auto"/>
                  </w:divBdr>
                </w:div>
                <w:div w:id="875390841">
                  <w:marLeft w:val="0"/>
                  <w:marRight w:val="0"/>
                  <w:marTop w:val="0"/>
                  <w:marBottom w:val="0"/>
                  <w:divBdr>
                    <w:top w:val="none" w:sz="0" w:space="0" w:color="auto"/>
                    <w:left w:val="none" w:sz="0" w:space="0" w:color="auto"/>
                    <w:bottom w:val="none" w:sz="0" w:space="0" w:color="auto"/>
                    <w:right w:val="none" w:sz="0" w:space="0" w:color="auto"/>
                  </w:divBdr>
                  <w:divsChild>
                    <w:div w:id="510066979">
                      <w:marLeft w:val="0"/>
                      <w:marRight w:val="0"/>
                      <w:marTop w:val="0"/>
                      <w:marBottom w:val="0"/>
                      <w:divBdr>
                        <w:top w:val="none" w:sz="0" w:space="0" w:color="auto"/>
                        <w:left w:val="none" w:sz="0" w:space="0" w:color="auto"/>
                        <w:bottom w:val="none" w:sz="0" w:space="0" w:color="auto"/>
                        <w:right w:val="none" w:sz="0" w:space="0" w:color="auto"/>
                      </w:divBdr>
                    </w:div>
                    <w:div w:id="4058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36937">
          <w:marLeft w:val="0"/>
          <w:marRight w:val="0"/>
          <w:marTop w:val="0"/>
          <w:marBottom w:val="0"/>
          <w:divBdr>
            <w:top w:val="none" w:sz="0" w:space="0" w:color="auto"/>
            <w:left w:val="none" w:sz="0" w:space="0" w:color="auto"/>
            <w:bottom w:val="none" w:sz="0" w:space="0" w:color="auto"/>
            <w:right w:val="none" w:sz="0" w:space="0" w:color="auto"/>
          </w:divBdr>
          <w:divsChild>
            <w:div w:id="615330208">
              <w:marLeft w:val="0"/>
              <w:marRight w:val="0"/>
              <w:marTop w:val="0"/>
              <w:marBottom w:val="0"/>
              <w:divBdr>
                <w:top w:val="none" w:sz="0" w:space="0" w:color="auto"/>
                <w:left w:val="none" w:sz="0" w:space="0" w:color="auto"/>
                <w:bottom w:val="none" w:sz="0" w:space="0" w:color="auto"/>
                <w:right w:val="none" w:sz="0" w:space="0" w:color="auto"/>
              </w:divBdr>
            </w:div>
            <w:div w:id="659694084">
              <w:marLeft w:val="0"/>
              <w:marRight w:val="0"/>
              <w:marTop w:val="0"/>
              <w:marBottom w:val="0"/>
              <w:divBdr>
                <w:top w:val="none" w:sz="0" w:space="0" w:color="auto"/>
                <w:left w:val="none" w:sz="0" w:space="0" w:color="auto"/>
                <w:bottom w:val="none" w:sz="0" w:space="0" w:color="auto"/>
                <w:right w:val="none" w:sz="0" w:space="0" w:color="auto"/>
              </w:divBdr>
              <w:divsChild>
                <w:div w:id="1295671234">
                  <w:marLeft w:val="0"/>
                  <w:marRight w:val="0"/>
                  <w:marTop w:val="0"/>
                  <w:marBottom w:val="0"/>
                  <w:divBdr>
                    <w:top w:val="none" w:sz="0" w:space="0" w:color="auto"/>
                    <w:left w:val="none" w:sz="0" w:space="0" w:color="auto"/>
                    <w:bottom w:val="none" w:sz="0" w:space="0" w:color="auto"/>
                    <w:right w:val="none" w:sz="0" w:space="0" w:color="auto"/>
                  </w:divBdr>
                </w:div>
                <w:div w:id="885798286">
                  <w:marLeft w:val="0"/>
                  <w:marRight w:val="0"/>
                  <w:marTop w:val="0"/>
                  <w:marBottom w:val="0"/>
                  <w:divBdr>
                    <w:top w:val="none" w:sz="0" w:space="0" w:color="auto"/>
                    <w:left w:val="none" w:sz="0" w:space="0" w:color="auto"/>
                    <w:bottom w:val="none" w:sz="0" w:space="0" w:color="auto"/>
                    <w:right w:val="none" w:sz="0" w:space="0" w:color="auto"/>
                  </w:divBdr>
                  <w:divsChild>
                    <w:div w:id="928269400">
                      <w:marLeft w:val="0"/>
                      <w:marRight w:val="0"/>
                      <w:marTop w:val="0"/>
                      <w:marBottom w:val="0"/>
                      <w:divBdr>
                        <w:top w:val="none" w:sz="0" w:space="0" w:color="auto"/>
                        <w:left w:val="none" w:sz="0" w:space="0" w:color="auto"/>
                        <w:bottom w:val="none" w:sz="0" w:space="0" w:color="auto"/>
                        <w:right w:val="none" w:sz="0" w:space="0" w:color="auto"/>
                      </w:divBdr>
                    </w:div>
                    <w:div w:id="18640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45273">
          <w:marLeft w:val="0"/>
          <w:marRight w:val="0"/>
          <w:marTop w:val="0"/>
          <w:marBottom w:val="0"/>
          <w:divBdr>
            <w:top w:val="none" w:sz="0" w:space="0" w:color="auto"/>
            <w:left w:val="none" w:sz="0" w:space="0" w:color="auto"/>
            <w:bottom w:val="none" w:sz="0" w:space="0" w:color="auto"/>
            <w:right w:val="none" w:sz="0" w:space="0" w:color="auto"/>
          </w:divBdr>
          <w:divsChild>
            <w:div w:id="267202812">
              <w:marLeft w:val="0"/>
              <w:marRight w:val="0"/>
              <w:marTop w:val="0"/>
              <w:marBottom w:val="0"/>
              <w:divBdr>
                <w:top w:val="none" w:sz="0" w:space="0" w:color="auto"/>
                <w:left w:val="none" w:sz="0" w:space="0" w:color="auto"/>
                <w:bottom w:val="none" w:sz="0" w:space="0" w:color="auto"/>
                <w:right w:val="none" w:sz="0" w:space="0" w:color="auto"/>
              </w:divBdr>
            </w:div>
            <w:div w:id="765005913">
              <w:marLeft w:val="0"/>
              <w:marRight w:val="0"/>
              <w:marTop w:val="0"/>
              <w:marBottom w:val="0"/>
              <w:divBdr>
                <w:top w:val="none" w:sz="0" w:space="0" w:color="auto"/>
                <w:left w:val="none" w:sz="0" w:space="0" w:color="auto"/>
                <w:bottom w:val="none" w:sz="0" w:space="0" w:color="auto"/>
                <w:right w:val="none" w:sz="0" w:space="0" w:color="auto"/>
              </w:divBdr>
              <w:divsChild>
                <w:div w:id="1030489755">
                  <w:marLeft w:val="0"/>
                  <w:marRight w:val="0"/>
                  <w:marTop w:val="0"/>
                  <w:marBottom w:val="0"/>
                  <w:divBdr>
                    <w:top w:val="none" w:sz="0" w:space="0" w:color="auto"/>
                    <w:left w:val="none" w:sz="0" w:space="0" w:color="auto"/>
                    <w:bottom w:val="none" w:sz="0" w:space="0" w:color="auto"/>
                    <w:right w:val="none" w:sz="0" w:space="0" w:color="auto"/>
                  </w:divBdr>
                </w:div>
                <w:div w:id="1913932783">
                  <w:marLeft w:val="0"/>
                  <w:marRight w:val="0"/>
                  <w:marTop w:val="0"/>
                  <w:marBottom w:val="0"/>
                  <w:divBdr>
                    <w:top w:val="none" w:sz="0" w:space="0" w:color="auto"/>
                    <w:left w:val="none" w:sz="0" w:space="0" w:color="auto"/>
                    <w:bottom w:val="none" w:sz="0" w:space="0" w:color="auto"/>
                    <w:right w:val="none" w:sz="0" w:space="0" w:color="auto"/>
                  </w:divBdr>
                  <w:divsChild>
                    <w:div w:id="1685784600">
                      <w:marLeft w:val="0"/>
                      <w:marRight w:val="0"/>
                      <w:marTop w:val="0"/>
                      <w:marBottom w:val="0"/>
                      <w:divBdr>
                        <w:top w:val="none" w:sz="0" w:space="0" w:color="auto"/>
                        <w:left w:val="none" w:sz="0" w:space="0" w:color="auto"/>
                        <w:bottom w:val="none" w:sz="0" w:space="0" w:color="auto"/>
                        <w:right w:val="none" w:sz="0" w:space="0" w:color="auto"/>
                      </w:divBdr>
                    </w:div>
                    <w:div w:id="272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759225">
          <w:marLeft w:val="0"/>
          <w:marRight w:val="0"/>
          <w:marTop w:val="0"/>
          <w:marBottom w:val="0"/>
          <w:divBdr>
            <w:top w:val="none" w:sz="0" w:space="0" w:color="auto"/>
            <w:left w:val="none" w:sz="0" w:space="0" w:color="auto"/>
            <w:bottom w:val="none" w:sz="0" w:space="0" w:color="auto"/>
            <w:right w:val="none" w:sz="0" w:space="0" w:color="auto"/>
          </w:divBdr>
          <w:divsChild>
            <w:div w:id="1011252595">
              <w:marLeft w:val="0"/>
              <w:marRight w:val="0"/>
              <w:marTop w:val="0"/>
              <w:marBottom w:val="0"/>
              <w:divBdr>
                <w:top w:val="none" w:sz="0" w:space="0" w:color="auto"/>
                <w:left w:val="none" w:sz="0" w:space="0" w:color="auto"/>
                <w:bottom w:val="none" w:sz="0" w:space="0" w:color="auto"/>
                <w:right w:val="none" w:sz="0" w:space="0" w:color="auto"/>
              </w:divBdr>
            </w:div>
            <w:div w:id="1431462880">
              <w:marLeft w:val="0"/>
              <w:marRight w:val="0"/>
              <w:marTop w:val="0"/>
              <w:marBottom w:val="0"/>
              <w:divBdr>
                <w:top w:val="none" w:sz="0" w:space="0" w:color="auto"/>
                <w:left w:val="none" w:sz="0" w:space="0" w:color="auto"/>
                <w:bottom w:val="none" w:sz="0" w:space="0" w:color="auto"/>
                <w:right w:val="none" w:sz="0" w:space="0" w:color="auto"/>
              </w:divBdr>
              <w:divsChild>
                <w:div w:id="1656303437">
                  <w:marLeft w:val="0"/>
                  <w:marRight w:val="0"/>
                  <w:marTop w:val="0"/>
                  <w:marBottom w:val="0"/>
                  <w:divBdr>
                    <w:top w:val="none" w:sz="0" w:space="0" w:color="auto"/>
                    <w:left w:val="none" w:sz="0" w:space="0" w:color="auto"/>
                    <w:bottom w:val="none" w:sz="0" w:space="0" w:color="auto"/>
                    <w:right w:val="none" w:sz="0" w:space="0" w:color="auto"/>
                  </w:divBdr>
                </w:div>
                <w:div w:id="1204903738">
                  <w:marLeft w:val="0"/>
                  <w:marRight w:val="0"/>
                  <w:marTop w:val="0"/>
                  <w:marBottom w:val="0"/>
                  <w:divBdr>
                    <w:top w:val="none" w:sz="0" w:space="0" w:color="auto"/>
                    <w:left w:val="none" w:sz="0" w:space="0" w:color="auto"/>
                    <w:bottom w:val="none" w:sz="0" w:space="0" w:color="auto"/>
                    <w:right w:val="none" w:sz="0" w:space="0" w:color="auto"/>
                  </w:divBdr>
                  <w:divsChild>
                    <w:div w:id="1097822971">
                      <w:marLeft w:val="0"/>
                      <w:marRight w:val="0"/>
                      <w:marTop w:val="0"/>
                      <w:marBottom w:val="0"/>
                      <w:divBdr>
                        <w:top w:val="none" w:sz="0" w:space="0" w:color="auto"/>
                        <w:left w:val="none" w:sz="0" w:space="0" w:color="auto"/>
                        <w:bottom w:val="none" w:sz="0" w:space="0" w:color="auto"/>
                        <w:right w:val="none" w:sz="0" w:space="0" w:color="auto"/>
                      </w:divBdr>
                    </w:div>
                    <w:div w:id="7082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2532">
          <w:marLeft w:val="0"/>
          <w:marRight w:val="0"/>
          <w:marTop w:val="0"/>
          <w:marBottom w:val="0"/>
          <w:divBdr>
            <w:top w:val="none" w:sz="0" w:space="0" w:color="auto"/>
            <w:left w:val="none" w:sz="0" w:space="0" w:color="auto"/>
            <w:bottom w:val="none" w:sz="0" w:space="0" w:color="auto"/>
            <w:right w:val="none" w:sz="0" w:space="0" w:color="auto"/>
          </w:divBdr>
          <w:divsChild>
            <w:div w:id="708922709">
              <w:marLeft w:val="0"/>
              <w:marRight w:val="0"/>
              <w:marTop w:val="0"/>
              <w:marBottom w:val="0"/>
              <w:divBdr>
                <w:top w:val="none" w:sz="0" w:space="0" w:color="auto"/>
                <w:left w:val="none" w:sz="0" w:space="0" w:color="auto"/>
                <w:bottom w:val="none" w:sz="0" w:space="0" w:color="auto"/>
                <w:right w:val="none" w:sz="0" w:space="0" w:color="auto"/>
              </w:divBdr>
            </w:div>
            <w:div w:id="1296789407">
              <w:marLeft w:val="0"/>
              <w:marRight w:val="0"/>
              <w:marTop w:val="0"/>
              <w:marBottom w:val="0"/>
              <w:divBdr>
                <w:top w:val="none" w:sz="0" w:space="0" w:color="auto"/>
                <w:left w:val="none" w:sz="0" w:space="0" w:color="auto"/>
                <w:bottom w:val="none" w:sz="0" w:space="0" w:color="auto"/>
                <w:right w:val="none" w:sz="0" w:space="0" w:color="auto"/>
              </w:divBdr>
              <w:divsChild>
                <w:div w:id="1403600850">
                  <w:marLeft w:val="0"/>
                  <w:marRight w:val="0"/>
                  <w:marTop w:val="0"/>
                  <w:marBottom w:val="0"/>
                  <w:divBdr>
                    <w:top w:val="none" w:sz="0" w:space="0" w:color="auto"/>
                    <w:left w:val="none" w:sz="0" w:space="0" w:color="auto"/>
                    <w:bottom w:val="none" w:sz="0" w:space="0" w:color="auto"/>
                    <w:right w:val="none" w:sz="0" w:space="0" w:color="auto"/>
                  </w:divBdr>
                </w:div>
                <w:div w:id="430664900">
                  <w:marLeft w:val="0"/>
                  <w:marRight w:val="0"/>
                  <w:marTop w:val="0"/>
                  <w:marBottom w:val="0"/>
                  <w:divBdr>
                    <w:top w:val="none" w:sz="0" w:space="0" w:color="auto"/>
                    <w:left w:val="none" w:sz="0" w:space="0" w:color="auto"/>
                    <w:bottom w:val="none" w:sz="0" w:space="0" w:color="auto"/>
                    <w:right w:val="none" w:sz="0" w:space="0" w:color="auto"/>
                  </w:divBdr>
                  <w:divsChild>
                    <w:div w:id="70008759">
                      <w:marLeft w:val="0"/>
                      <w:marRight w:val="0"/>
                      <w:marTop w:val="0"/>
                      <w:marBottom w:val="0"/>
                      <w:divBdr>
                        <w:top w:val="none" w:sz="0" w:space="0" w:color="auto"/>
                        <w:left w:val="none" w:sz="0" w:space="0" w:color="auto"/>
                        <w:bottom w:val="none" w:sz="0" w:space="0" w:color="auto"/>
                        <w:right w:val="none" w:sz="0" w:space="0" w:color="auto"/>
                      </w:divBdr>
                    </w:div>
                    <w:div w:id="1547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09821">
          <w:marLeft w:val="0"/>
          <w:marRight w:val="0"/>
          <w:marTop w:val="0"/>
          <w:marBottom w:val="0"/>
          <w:divBdr>
            <w:top w:val="none" w:sz="0" w:space="0" w:color="auto"/>
            <w:left w:val="none" w:sz="0" w:space="0" w:color="auto"/>
            <w:bottom w:val="none" w:sz="0" w:space="0" w:color="auto"/>
            <w:right w:val="none" w:sz="0" w:space="0" w:color="auto"/>
          </w:divBdr>
          <w:divsChild>
            <w:div w:id="1272085647">
              <w:marLeft w:val="0"/>
              <w:marRight w:val="0"/>
              <w:marTop w:val="0"/>
              <w:marBottom w:val="0"/>
              <w:divBdr>
                <w:top w:val="none" w:sz="0" w:space="0" w:color="auto"/>
                <w:left w:val="none" w:sz="0" w:space="0" w:color="auto"/>
                <w:bottom w:val="none" w:sz="0" w:space="0" w:color="auto"/>
                <w:right w:val="none" w:sz="0" w:space="0" w:color="auto"/>
              </w:divBdr>
            </w:div>
            <w:div w:id="1295989585">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
                <w:div w:id="1879662023">
                  <w:marLeft w:val="0"/>
                  <w:marRight w:val="0"/>
                  <w:marTop w:val="0"/>
                  <w:marBottom w:val="0"/>
                  <w:divBdr>
                    <w:top w:val="none" w:sz="0" w:space="0" w:color="auto"/>
                    <w:left w:val="none" w:sz="0" w:space="0" w:color="auto"/>
                    <w:bottom w:val="none" w:sz="0" w:space="0" w:color="auto"/>
                    <w:right w:val="none" w:sz="0" w:space="0" w:color="auto"/>
                  </w:divBdr>
                  <w:divsChild>
                    <w:div w:id="1954942467">
                      <w:marLeft w:val="0"/>
                      <w:marRight w:val="0"/>
                      <w:marTop w:val="0"/>
                      <w:marBottom w:val="0"/>
                      <w:divBdr>
                        <w:top w:val="none" w:sz="0" w:space="0" w:color="auto"/>
                        <w:left w:val="none" w:sz="0" w:space="0" w:color="auto"/>
                        <w:bottom w:val="none" w:sz="0" w:space="0" w:color="auto"/>
                        <w:right w:val="none" w:sz="0" w:space="0" w:color="auto"/>
                      </w:divBdr>
                    </w:div>
                    <w:div w:id="3665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944031">
          <w:marLeft w:val="0"/>
          <w:marRight w:val="0"/>
          <w:marTop w:val="0"/>
          <w:marBottom w:val="0"/>
          <w:divBdr>
            <w:top w:val="none" w:sz="0" w:space="0" w:color="auto"/>
            <w:left w:val="none" w:sz="0" w:space="0" w:color="auto"/>
            <w:bottom w:val="none" w:sz="0" w:space="0" w:color="auto"/>
            <w:right w:val="none" w:sz="0" w:space="0" w:color="auto"/>
          </w:divBdr>
          <w:divsChild>
            <w:div w:id="1705710605">
              <w:marLeft w:val="0"/>
              <w:marRight w:val="0"/>
              <w:marTop w:val="0"/>
              <w:marBottom w:val="0"/>
              <w:divBdr>
                <w:top w:val="none" w:sz="0" w:space="0" w:color="auto"/>
                <w:left w:val="none" w:sz="0" w:space="0" w:color="auto"/>
                <w:bottom w:val="none" w:sz="0" w:space="0" w:color="auto"/>
                <w:right w:val="none" w:sz="0" w:space="0" w:color="auto"/>
              </w:divBdr>
            </w:div>
            <w:div w:id="1931818356">
              <w:marLeft w:val="0"/>
              <w:marRight w:val="0"/>
              <w:marTop w:val="0"/>
              <w:marBottom w:val="0"/>
              <w:divBdr>
                <w:top w:val="none" w:sz="0" w:space="0" w:color="auto"/>
                <w:left w:val="none" w:sz="0" w:space="0" w:color="auto"/>
                <w:bottom w:val="none" w:sz="0" w:space="0" w:color="auto"/>
                <w:right w:val="none" w:sz="0" w:space="0" w:color="auto"/>
              </w:divBdr>
              <w:divsChild>
                <w:div w:id="1314721552">
                  <w:marLeft w:val="0"/>
                  <w:marRight w:val="0"/>
                  <w:marTop w:val="0"/>
                  <w:marBottom w:val="0"/>
                  <w:divBdr>
                    <w:top w:val="none" w:sz="0" w:space="0" w:color="auto"/>
                    <w:left w:val="none" w:sz="0" w:space="0" w:color="auto"/>
                    <w:bottom w:val="none" w:sz="0" w:space="0" w:color="auto"/>
                    <w:right w:val="none" w:sz="0" w:space="0" w:color="auto"/>
                  </w:divBdr>
                </w:div>
                <w:div w:id="1385979884">
                  <w:marLeft w:val="0"/>
                  <w:marRight w:val="0"/>
                  <w:marTop w:val="0"/>
                  <w:marBottom w:val="0"/>
                  <w:divBdr>
                    <w:top w:val="none" w:sz="0" w:space="0" w:color="auto"/>
                    <w:left w:val="none" w:sz="0" w:space="0" w:color="auto"/>
                    <w:bottom w:val="none" w:sz="0" w:space="0" w:color="auto"/>
                    <w:right w:val="none" w:sz="0" w:space="0" w:color="auto"/>
                  </w:divBdr>
                  <w:divsChild>
                    <w:div w:id="1671634315">
                      <w:marLeft w:val="0"/>
                      <w:marRight w:val="0"/>
                      <w:marTop w:val="0"/>
                      <w:marBottom w:val="0"/>
                      <w:divBdr>
                        <w:top w:val="none" w:sz="0" w:space="0" w:color="auto"/>
                        <w:left w:val="none" w:sz="0" w:space="0" w:color="auto"/>
                        <w:bottom w:val="none" w:sz="0" w:space="0" w:color="auto"/>
                        <w:right w:val="none" w:sz="0" w:space="0" w:color="auto"/>
                      </w:divBdr>
                    </w:div>
                    <w:div w:id="204505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30892">
          <w:marLeft w:val="0"/>
          <w:marRight w:val="0"/>
          <w:marTop w:val="0"/>
          <w:marBottom w:val="0"/>
          <w:divBdr>
            <w:top w:val="none" w:sz="0" w:space="0" w:color="auto"/>
            <w:left w:val="none" w:sz="0" w:space="0" w:color="auto"/>
            <w:bottom w:val="none" w:sz="0" w:space="0" w:color="auto"/>
            <w:right w:val="none" w:sz="0" w:space="0" w:color="auto"/>
          </w:divBdr>
          <w:divsChild>
            <w:div w:id="230847982">
              <w:marLeft w:val="0"/>
              <w:marRight w:val="0"/>
              <w:marTop w:val="0"/>
              <w:marBottom w:val="0"/>
              <w:divBdr>
                <w:top w:val="none" w:sz="0" w:space="0" w:color="auto"/>
                <w:left w:val="none" w:sz="0" w:space="0" w:color="auto"/>
                <w:bottom w:val="none" w:sz="0" w:space="0" w:color="auto"/>
                <w:right w:val="none" w:sz="0" w:space="0" w:color="auto"/>
              </w:divBdr>
            </w:div>
            <w:div w:id="1642540356">
              <w:marLeft w:val="0"/>
              <w:marRight w:val="0"/>
              <w:marTop w:val="0"/>
              <w:marBottom w:val="0"/>
              <w:divBdr>
                <w:top w:val="none" w:sz="0" w:space="0" w:color="auto"/>
                <w:left w:val="none" w:sz="0" w:space="0" w:color="auto"/>
                <w:bottom w:val="none" w:sz="0" w:space="0" w:color="auto"/>
                <w:right w:val="none" w:sz="0" w:space="0" w:color="auto"/>
              </w:divBdr>
              <w:divsChild>
                <w:div w:id="1755735054">
                  <w:marLeft w:val="0"/>
                  <w:marRight w:val="0"/>
                  <w:marTop w:val="0"/>
                  <w:marBottom w:val="0"/>
                  <w:divBdr>
                    <w:top w:val="none" w:sz="0" w:space="0" w:color="auto"/>
                    <w:left w:val="none" w:sz="0" w:space="0" w:color="auto"/>
                    <w:bottom w:val="none" w:sz="0" w:space="0" w:color="auto"/>
                    <w:right w:val="none" w:sz="0" w:space="0" w:color="auto"/>
                  </w:divBdr>
                </w:div>
                <w:div w:id="411899451">
                  <w:marLeft w:val="0"/>
                  <w:marRight w:val="0"/>
                  <w:marTop w:val="0"/>
                  <w:marBottom w:val="0"/>
                  <w:divBdr>
                    <w:top w:val="none" w:sz="0" w:space="0" w:color="auto"/>
                    <w:left w:val="none" w:sz="0" w:space="0" w:color="auto"/>
                    <w:bottom w:val="none" w:sz="0" w:space="0" w:color="auto"/>
                    <w:right w:val="none" w:sz="0" w:space="0" w:color="auto"/>
                  </w:divBdr>
                  <w:divsChild>
                    <w:div w:id="245194498">
                      <w:marLeft w:val="0"/>
                      <w:marRight w:val="0"/>
                      <w:marTop w:val="0"/>
                      <w:marBottom w:val="0"/>
                      <w:divBdr>
                        <w:top w:val="none" w:sz="0" w:space="0" w:color="auto"/>
                        <w:left w:val="none" w:sz="0" w:space="0" w:color="auto"/>
                        <w:bottom w:val="none" w:sz="0" w:space="0" w:color="auto"/>
                        <w:right w:val="none" w:sz="0" w:space="0" w:color="auto"/>
                      </w:divBdr>
                    </w:div>
                    <w:div w:id="16540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15569">
          <w:marLeft w:val="0"/>
          <w:marRight w:val="0"/>
          <w:marTop w:val="0"/>
          <w:marBottom w:val="0"/>
          <w:divBdr>
            <w:top w:val="none" w:sz="0" w:space="0" w:color="auto"/>
            <w:left w:val="none" w:sz="0" w:space="0" w:color="auto"/>
            <w:bottom w:val="none" w:sz="0" w:space="0" w:color="auto"/>
            <w:right w:val="none" w:sz="0" w:space="0" w:color="auto"/>
          </w:divBdr>
          <w:divsChild>
            <w:div w:id="525170098">
              <w:marLeft w:val="0"/>
              <w:marRight w:val="0"/>
              <w:marTop w:val="0"/>
              <w:marBottom w:val="0"/>
              <w:divBdr>
                <w:top w:val="none" w:sz="0" w:space="0" w:color="auto"/>
                <w:left w:val="none" w:sz="0" w:space="0" w:color="auto"/>
                <w:bottom w:val="none" w:sz="0" w:space="0" w:color="auto"/>
                <w:right w:val="none" w:sz="0" w:space="0" w:color="auto"/>
              </w:divBdr>
            </w:div>
            <w:div w:id="1018044193">
              <w:marLeft w:val="0"/>
              <w:marRight w:val="0"/>
              <w:marTop w:val="0"/>
              <w:marBottom w:val="0"/>
              <w:divBdr>
                <w:top w:val="none" w:sz="0" w:space="0" w:color="auto"/>
                <w:left w:val="none" w:sz="0" w:space="0" w:color="auto"/>
                <w:bottom w:val="none" w:sz="0" w:space="0" w:color="auto"/>
                <w:right w:val="none" w:sz="0" w:space="0" w:color="auto"/>
              </w:divBdr>
              <w:divsChild>
                <w:div w:id="1708480219">
                  <w:marLeft w:val="0"/>
                  <w:marRight w:val="0"/>
                  <w:marTop w:val="0"/>
                  <w:marBottom w:val="0"/>
                  <w:divBdr>
                    <w:top w:val="none" w:sz="0" w:space="0" w:color="auto"/>
                    <w:left w:val="none" w:sz="0" w:space="0" w:color="auto"/>
                    <w:bottom w:val="none" w:sz="0" w:space="0" w:color="auto"/>
                    <w:right w:val="none" w:sz="0" w:space="0" w:color="auto"/>
                  </w:divBdr>
                </w:div>
                <w:div w:id="344553298">
                  <w:marLeft w:val="0"/>
                  <w:marRight w:val="0"/>
                  <w:marTop w:val="0"/>
                  <w:marBottom w:val="0"/>
                  <w:divBdr>
                    <w:top w:val="none" w:sz="0" w:space="0" w:color="auto"/>
                    <w:left w:val="none" w:sz="0" w:space="0" w:color="auto"/>
                    <w:bottom w:val="none" w:sz="0" w:space="0" w:color="auto"/>
                    <w:right w:val="none" w:sz="0" w:space="0" w:color="auto"/>
                  </w:divBdr>
                  <w:divsChild>
                    <w:div w:id="557547244">
                      <w:marLeft w:val="0"/>
                      <w:marRight w:val="0"/>
                      <w:marTop w:val="0"/>
                      <w:marBottom w:val="0"/>
                      <w:divBdr>
                        <w:top w:val="none" w:sz="0" w:space="0" w:color="auto"/>
                        <w:left w:val="none" w:sz="0" w:space="0" w:color="auto"/>
                        <w:bottom w:val="none" w:sz="0" w:space="0" w:color="auto"/>
                        <w:right w:val="none" w:sz="0" w:space="0" w:color="auto"/>
                      </w:divBdr>
                    </w:div>
                    <w:div w:id="14767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9213">
          <w:marLeft w:val="0"/>
          <w:marRight w:val="0"/>
          <w:marTop w:val="0"/>
          <w:marBottom w:val="0"/>
          <w:divBdr>
            <w:top w:val="none" w:sz="0" w:space="0" w:color="auto"/>
            <w:left w:val="none" w:sz="0" w:space="0" w:color="auto"/>
            <w:bottom w:val="none" w:sz="0" w:space="0" w:color="auto"/>
            <w:right w:val="none" w:sz="0" w:space="0" w:color="auto"/>
          </w:divBdr>
          <w:divsChild>
            <w:div w:id="372771859">
              <w:marLeft w:val="0"/>
              <w:marRight w:val="0"/>
              <w:marTop w:val="0"/>
              <w:marBottom w:val="0"/>
              <w:divBdr>
                <w:top w:val="none" w:sz="0" w:space="0" w:color="auto"/>
                <w:left w:val="none" w:sz="0" w:space="0" w:color="auto"/>
                <w:bottom w:val="none" w:sz="0" w:space="0" w:color="auto"/>
                <w:right w:val="none" w:sz="0" w:space="0" w:color="auto"/>
              </w:divBdr>
            </w:div>
            <w:div w:id="357701013">
              <w:marLeft w:val="0"/>
              <w:marRight w:val="0"/>
              <w:marTop w:val="0"/>
              <w:marBottom w:val="0"/>
              <w:divBdr>
                <w:top w:val="none" w:sz="0" w:space="0" w:color="auto"/>
                <w:left w:val="none" w:sz="0" w:space="0" w:color="auto"/>
                <w:bottom w:val="none" w:sz="0" w:space="0" w:color="auto"/>
                <w:right w:val="none" w:sz="0" w:space="0" w:color="auto"/>
              </w:divBdr>
              <w:divsChild>
                <w:div w:id="1148134606">
                  <w:marLeft w:val="0"/>
                  <w:marRight w:val="0"/>
                  <w:marTop w:val="0"/>
                  <w:marBottom w:val="0"/>
                  <w:divBdr>
                    <w:top w:val="none" w:sz="0" w:space="0" w:color="auto"/>
                    <w:left w:val="none" w:sz="0" w:space="0" w:color="auto"/>
                    <w:bottom w:val="none" w:sz="0" w:space="0" w:color="auto"/>
                    <w:right w:val="none" w:sz="0" w:space="0" w:color="auto"/>
                  </w:divBdr>
                </w:div>
                <w:div w:id="897203655">
                  <w:marLeft w:val="0"/>
                  <w:marRight w:val="0"/>
                  <w:marTop w:val="0"/>
                  <w:marBottom w:val="0"/>
                  <w:divBdr>
                    <w:top w:val="none" w:sz="0" w:space="0" w:color="auto"/>
                    <w:left w:val="none" w:sz="0" w:space="0" w:color="auto"/>
                    <w:bottom w:val="none" w:sz="0" w:space="0" w:color="auto"/>
                    <w:right w:val="none" w:sz="0" w:space="0" w:color="auto"/>
                  </w:divBdr>
                  <w:divsChild>
                    <w:div w:id="1984117717">
                      <w:marLeft w:val="0"/>
                      <w:marRight w:val="0"/>
                      <w:marTop w:val="0"/>
                      <w:marBottom w:val="0"/>
                      <w:divBdr>
                        <w:top w:val="none" w:sz="0" w:space="0" w:color="auto"/>
                        <w:left w:val="none" w:sz="0" w:space="0" w:color="auto"/>
                        <w:bottom w:val="none" w:sz="0" w:space="0" w:color="auto"/>
                        <w:right w:val="none" w:sz="0" w:space="0" w:color="auto"/>
                      </w:divBdr>
                    </w:div>
                    <w:div w:id="18209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07366">
          <w:marLeft w:val="0"/>
          <w:marRight w:val="0"/>
          <w:marTop w:val="0"/>
          <w:marBottom w:val="0"/>
          <w:divBdr>
            <w:top w:val="none" w:sz="0" w:space="0" w:color="auto"/>
            <w:left w:val="none" w:sz="0" w:space="0" w:color="auto"/>
            <w:bottom w:val="none" w:sz="0" w:space="0" w:color="auto"/>
            <w:right w:val="none" w:sz="0" w:space="0" w:color="auto"/>
          </w:divBdr>
          <w:divsChild>
            <w:div w:id="132529246">
              <w:marLeft w:val="0"/>
              <w:marRight w:val="0"/>
              <w:marTop w:val="0"/>
              <w:marBottom w:val="0"/>
              <w:divBdr>
                <w:top w:val="none" w:sz="0" w:space="0" w:color="auto"/>
                <w:left w:val="none" w:sz="0" w:space="0" w:color="auto"/>
                <w:bottom w:val="none" w:sz="0" w:space="0" w:color="auto"/>
                <w:right w:val="none" w:sz="0" w:space="0" w:color="auto"/>
              </w:divBdr>
            </w:div>
            <w:div w:id="253979531">
              <w:marLeft w:val="0"/>
              <w:marRight w:val="0"/>
              <w:marTop w:val="0"/>
              <w:marBottom w:val="0"/>
              <w:divBdr>
                <w:top w:val="none" w:sz="0" w:space="0" w:color="auto"/>
                <w:left w:val="none" w:sz="0" w:space="0" w:color="auto"/>
                <w:bottom w:val="none" w:sz="0" w:space="0" w:color="auto"/>
                <w:right w:val="none" w:sz="0" w:space="0" w:color="auto"/>
              </w:divBdr>
              <w:divsChild>
                <w:div w:id="1994140879">
                  <w:marLeft w:val="0"/>
                  <w:marRight w:val="0"/>
                  <w:marTop w:val="0"/>
                  <w:marBottom w:val="0"/>
                  <w:divBdr>
                    <w:top w:val="none" w:sz="0" w:space="0" w:color="auto"/>
                    <w:left w:val="none" w:sz="0" w:space="0" w:color="auto"/>
                    <w:bottom w:val="none" w:sz="0" w:space="0" w:color="auto"/>
                    <w:right w:val="none" w:sz="0" w:space="0" w:color="auto"/>
                  </w:divBdr>
                </w:div>
                <w:div w:id="1696617228">
                  <w:marLeft w:val="0"/>
                  <w:marRight w:val="0"/>
                  <w:marTop w:val="0"/>
                  <w:marBottom w:val="0"/>
                  <w:divBdr>
                    <w:top w:val="none" w:sz="0" w:space="0" w:color="auto"/>
                    <w:left w:val="none" w:sz="0" w:space="0" w:color="auto"/>
                    <w:bottom w:val="none" w:sz="0" w:space="0" w:color="auto"/>
                    <w:right w:val="none" w:sz="0" w:space="0" w:color="auto"/>
                  </w:divBdr>
                  <w:divsChild>
                    <w:div w:id="609824442">
                      <w:marLeft w:val="0"/>
                      <w:marRight w:val="0"/>
                      <w:marTop w:val="0"/>
                      <w:marBottom w:val="0"/>
                      <w:divBdr>
                        <w:top w:val="none" w:sz="0" w:space="0" w:color="auto"/>
                        <w:left w:val="none" w:sz="0" w:space="0" w:color="auto"/>
                        <w:bottom w:val="none" w:sz="0" w:space="0" w:color="auto"/>
                        <w:right w:val="none" w:sz="0" w:space="0" w:color="auto"/>
                      </w:divBdr>
                    </w:div>
                    <w:div w:id="98586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50727">
          <w:marLeft w:val="0"/>
          <w:marRight w:val="0"/>
          <w:marTop w:val="0"/>
          <w:marBottom w:val="0"/>
          <w:divBdr>
            <w:top w:val="none" w:sz="0" w:space="0" w:color="auto"/>
            <w:left w:val="none" w:sz="0" w:space="0" w:color="auto"/>
            <w:bottom w:val="none" w:sz="0" w:space="0" w:color="auto"/>
            <w:right w:val="none" w:sz="0" w:space="0" w:color="auto"/>
          </w:divBdr>
          <w:divsChild>
            <w:div w:id="1816528661">
              <w:marLeft w:val="0"/>
              <w:marRight w:val="0"/>
              <w:marTop w:val="0"/>
              <w:marBottom w:val="0"/>
              <w:divBdr>
                <w:top w:val="none" w:sz="0" w:space="0" w:color="auto"/>
                <w:left w:val="none" w:sz="0" w:space="0" w:color="auto"/>
                <w:bottom w:val="none" w:sz="0" w:space="0" w:color="auto"/>
                <w:right w:val="none" w:sz="0" w:space="0" w:color="auto"/>
              </w:divBdr>
            </w:div>
            <w:div w:id="127481138">
              <w:marLeft w:val="0"/>
              <w:marRight w:val="0"/>
              <w:marTop w:val="0"/>
              <w:marBottom w:val="0"/>
              <w:divBdr>
                <w:top w:val="none" w:sz="0" w:space="0" w:color="auto"/>
                <w:left w:val="none" w:sz="0" w:space="0" w:color="auto"/>
                <w:bottom w:val="none" w:sz="0" w:space="0" w:color="auto"/>
                <w:right w:val="none" w:sz="0" w:space="0" w:color="auto"/>
              </w:divBdr>
              <w:divsChild>
                <w:div w:id="759452244">
                  <w:marLeft w:val="0"/>
                  <w:marRight w:val="0"/>
                  <w:marTop w:val="0"/>
                  <w:marBottom w:val="0"/>
                  <w:divBdr>
                    <w:top w:val="none" w:sz="0" w:space="0" w:color="auto"/>
                    <w:left w:val="none" w:sz="0" w:space="0" w:color="auto"/>
                    <w:bottom w:val="none" w:sz="0" w:space="0" w:color="auto"/>
                    <w:right w:val="none" w:sz="0" w:space="0" w:color="auto"/>
                  </w:divBdr>
                </w:div>
                <w:div w:id="715356202">
                  <w:marLeft w:val="0"/>
                  <w:marRight w:val="0"/>
                  <w:marTop w:val="0"/>
                  <w:marBottom w:val="0"/>
                  <w:divBdr>
                    <w:top w:val="none" w:sz="0" w:space="0" w:color="auto"/>
                    <w:left w:val="none" w:sz="0" w:space="0" w:color="auto"/>
                    <w:bottom w:val="none" w:sz="0" w:space="0" w:color="auto"/>
                    <w:right w:val="none" w:sz="0" w:space="0" w:color="auto"/>
                  </w:divBdr>
                  <w:divsChild>
                    <w:div w:id="190727889">
                      <w:marLeft w:val="0"/>
                      <w:marRight w:val="0"/>
                      <w:marTop w:val="0"/>
                      <w:marBottom w:val="0"/>
                      <w:divBdr>
                        <w:top w:val="none" w:sz="0" w:space="0" w:color="auto"/>
                        <w:left w:val="none" w:sz="0" w:space="0" w:color="auto"/>
                        <w:bottom w:val="none" w:sz="0" w:space="0" w:color="auto"/>
                        <w:right w:val="none" w:sz="0" w:space="0" w:color="auto"/>
                      </w:divBdr>
                    </w:div>
                    <w:div w:id="14904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2284">
          <w:marLeft w:val="0"/>
          <w:marRight w:val="0"/>
          <w:marTop w:val="0"/>
          <w:marBottom w:val="0"/>
          <w:divBdr>
            <w:top w:val="none" w:sz="0" w:space="0" w:color="auto"/>
            <w:left w:val="none" w:sz="0" w:space="0" w:color="auto"/>
            <w:bottom w:val="none" w:sz="0" w:space="0" w:color="auto"/>
            <w:right w:val="none" w:sz="0" w:space="0" w:color="auto"/>
          </w:divBdr>
          <w:divsChild>
            <w:div w:id="1646618001">
              <w:marLeft w:val="0"/>
              <w:marRight w:val="0"/>
              <w:marTop w:val="0"/>
              <w:marBottom w:val="0"/>
              <w:divBdr>
                <w:top w:val="none" w:sz="0" w:space="0" w:color="auto"/>
                <w:left w:val="none" w:sz="0" w:space="0" w:color="auto"/>
                <w:bottom w:val="none" w:sz="0" w:space="0" w:color="auto"/>
                <w:right w:val="none" w:sz="0" w:space="0" w:color="auto"/>
              </w:divBdr>
            </w:div>
            <w:div w:id="1331836600">
              <w:marLeft w:val="0"/>
              <w:marRight w:val="0"/>
              <w:marTop w:val="0"/>
              <w:marBottom w:val="0"/>
              <w:divBdr>
                <w:top w:val="none" w:sz="0" w:space="0" w:color="auto"/>
                <w:left w:val="none" w:sz="0" w:space="0" w:color="auto"/>
                <w:bottom w:val="none" w:sz="0" w:space="0" w:color="auto"/>
                <w:right w:val="none" w:sz="0" w:space="0" w:color="auto"/>
              </w:divBdr>
              <w:divsChild>
                <w:div w:id="325060195">
                  <w:marLeft w:val="0"/>
                  <w:marRight w:val="0"/>
                  <w:marTop w:val="0"/>
                  <w:marBottom w:val="0"/>
                  <w:divBdr>
                    <w:top w:val="none" w:sz="0" w:space="0" w:color="auto"/>
                    <w:left w:val="none" w:sz="0" w:space="0" w:color="auto"/>
                    <w:bottom w:val="none" w:sz="0" w:space="0" w:color="auto"/>
                    <w:right w:val="none" w:sz="0" w:space="0" w:color="auto"/>
                  </w:divBdr>
                </w:div>
                <w:div w:id="1600408940">
                  <w:marLeft w:val="0"/>
                  <w:marRight w:val="0"/>
                  <w:marTop w:val="0"/>
                  <w:marBottom w:val="0"/>
                  <w:divBdr>
                    <w:top w:val="none" w:sz="0" w:space="0" w:color="auto"/>
                    <w:left w:val="none" w:sz="0" w:space="0" w:color="auto"/>
                    <w:bottom w:val="none" w:sz="0" w:space="0" w:color="auto"/>
                    <w:right w:val="none" w:sz="0" w:space="0" w:color="auto"/>
                  </w:divBdr>
                  <w:divsChild>
                    <w:div w:id="11760115">
                      <w:marLeft w:val="0"/>
                      <w:marRight w:val="0"/>
                      <w:marTop w:val="0"/>
                      <w:marBottom w:val="0"/>
                      <w:divBdr>
                        <w:top w:val="none" w:sz="0" w:space="0" w:color="auto"/>
                        <w:left w:val="none" w:sz="0" w:space="0" w:color="auto"/>
                        <w:bottom w:val="none" w:sz="0" w:space="0" w:color="auto"/>
                        <w:right w:val="none" w:sz="0" w:space="0" w:color="auto"/>
                      </w:divBdr>
                    </w:div>
                    <w:div w:id="6378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88833">
          <w:marLeft w:val="0"/>
          <w:marRight w:val="0"/>
          <w:marTop w:val="0"/>
          <w:marBottom w:val="0"/>
          <w:divBdr>
            <w:top w:val="none" w:sz="0" w:space="0" w:color="auto"/>
            <w:left w:val="none" w:sz="0" w:space="0" w:color="auto"/>
            <w:bottom w:val="none" w:sz="0" w:space="0" w:color="auto"/>
            <w:right w:val="none" w:sz="0" w:space="0" w:color="auto"/>
          </w:divBdr>
          <w:divsChild>
            <w:div w:id="1976181355">
              <w:marLeft w:val="0"/>
              <w:marRight w:val="0"/>
              <w:marTop w:val="0"/>
              <w:marBottom w:val="0"/>
              <w:divBdr>
                <w:top w:val="none" w:sz="0" w:space="0" w:color="auto"/>
                <w:left w:val="none" w:sz="0" w:space="0" w:color="auto"/>
                <w:bottom w:val="none" w:sz="0" w:space="0" w:color="auto"/>
                <w:right w:val="none" w:sz="0" w:space="0" w:color="auto"/>
              </w:divBdr>
            </w:div>
            <w:div w:id="1409233610">
              <w:marLeft w:val="0"/>
              <w:marRight w:val="0"/>
              <w:marTop w:val="0"/>
              <w:marBottom w:val="0"/>
              <w:divBdr>
                <w:top w:val="none" w:sz="0" w:space="0" w:color="auto"/>
                <w:left w:val="none" w:sz="0" w:space="0" w:color="auto"/>
                <w:bottom w:val="none" w:sz="0" w:space="0" w:color="auto"/>
                <w:right w:val="none" w:sz="0" w:space="0" w:color="auto"/>
              </w:divBdr>
              <w:divsChild>
                <w:div w:id="127362162">
                  <w:marLeft w:val="0"/>
                  <w:marRight w:val="0"/>
                  <w:marTop w:val="0"/>
                  <w:marBottom w:val="0"/>
                  <w:divBdr>
                    <w:top w:val="none" w:sz="0" w:space="0" w:color="auto"/>
                    <w:left w:val="none" w:sz="0" w:space="0" w:color="auto"/>
                    <w:bottom w:val="none" w:sz="0" w:space="0" w:color="auto"/>
                    <w:right w:val="none" w:sz="0" w:space="0" w:color="auto"/>
                  </w:divBdr>
                </w:div>
                <w:div w:id="1197934918">
                  <w:marLeft w:val="0"/>
                  <w:marRight w:val="0"/>
                  <w:marTop w:val="0"/>
                  <w:marBottom w:val="0"/>
                  <w:divBdr>
                    <w:top w:val="none" w:sz="0" w:space="0" w:color="auto"/>
                    <w:left w:val="none" w:sz="0" w:space="0" w:color="auto"/>
                    <w:bottom w:val="none" w:sz="0" w:space="0" w:color="auto"/>
                    <w:right w:val="none" w:sz="0" w:space="0" w:color="auto"/>
                  </w:divBdr>
                  <w:divsChild>
                    <w:div w:id="200675654">
                      <w:marLeft w:val="0"/>
                      <w:marRight w:val="0"/>
                      <w:marTop w:val="0"/>
                      <w:marBottom w:val="0"/>
                      <w:divBdr>
                        <w:top w:val="none" w:sz="0" w:space="0" w:color="auto"/>
                        <w:left w:val="none" w:sz="0" w:space="0" w:color="auto"/>
                        <w:bottom w:val="none" w:sz="0" w:space="0" w:color="auto"/>
                        <w:right w:val="none" w:sz="0" w:space="0" w:color="auto"/>
                      </w:divBdr>
                    </w:div>
                    <w:div w:id="10141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141052">
          <w:marLeft w:val="0"/>
          <w:marRight w:val="0"/>
          <w:marTop w:val="0"/>
          <w:marBottom w:val="0"/>
          <w:divBdr>
            <w:top w:val="none" w:sz="0" w:space="0" w:color="auto"/>
            <w:left w:val="none" w:sz="0" w:space="0" w:color="auto"/>
            <w:bottom w:val="none" w:sz="0" w:space="0" w:color="auto"/>
            <w:right w:val="none" w:sz="0" w:space="0" w:color="auto"/>
          </w:divBdr>
          <w:divsChild>
            <w:div w:id="1011681306">
              <w:marLeft w:val="0"/>
              <w:marRight w:val="0"/>
              <w:marTop w:val="0"/>
              <w:marBottom w:val="0"/>
              <w:divBdr>
                <w:top w:val="none" w:sz="0" w:space="0" w:color="auto"/>
                <w:left w:val="none" w:sz="0" w:space="0" w:color="auto"/>
                <w:bottom w:val="none" w:sz="0" w:space="0" w:color="auto"/>
                <w:right w:val="none" w:sz="0" w:space="0" w:color="auto"/>
              </w:divBdr>
            </w:div>
            <w:div w:id="657617497">
              <w:marLeft w:val="0"/>
              <w:marRight w:val="0"/>
              <w:marTop w:val="0"/>
              <w:marBottom w:val="0"/>
              <w:divBdr>
                <w:top w:val="none" w:sz="0" w:space="0" w:color="auto"/>
                <w:left w:val="none" w:sz="0" w:space="0" w:color="auto"/>
                <w:bottom w:val="none" w:sz="0" w:space="0" w:color="auto"/>
                <w:right w:val="none" w:sz="0" w:space="0" w:color="auto"/>
              </w:divBdr>
              <w:divsChild>
                <w:div w:id="1150824468">
                  <w:marLeft w:val="0"/>
                  <w:marRight w:val="0"/>
                  <w:marTop w:val="0"/>
                  <w:marBottom w:val="0"/>
                  <w:divBdr>
                    <w:top w:val="none" w:sz="0" w:space="0" w:color="auto"/>
                    <w:left w:val="none" w:sz="0" w:space="0" w:color="auto"/>
                    <w:bottom w:val="none" w:sz="0" w:space="0" w:color="auto"/>
                    <w:right w:val="none" w:sz="0" w:space="0" w:color="auto"/>
                  </w:divBdr>
                </w:div>
                <w:div w:id="72555446">
                  <w:marLeft w:val="0"/>
                  <w:marRight w:val="0"/>
                  <w:marTop w:val="0"/>
                  <w:marBottom w:val="0"/>
                  <w:divBdr>
                    <w:top w:val="none" w:sz="0" w:space="0" w:color="auto"/>
                    <w:left w:val="none" w:sz="0" w:space="0" w:color="auto"/>
                    <w:bottom w:val="none" w:sz="0" w:space="0" w:color="auto"/>
                    <w:right w:val="none" w:sz="0" w:space="0" w:color="auto"/>
                  </w:divBdr>
                  <w:divsChild>
                    <w:div w:id="60255087">
                      <w:marLeft w:val="0"/>
                      <w:marRight w:val="0"/>
                      <w:marTop w:val="0"/>
                      <w:marBottom w:val="0"/>
                      <w:divBdr>
                        <w:top w:val="none" w:sz="0" w:space="0" w:color="auto"/>
                        <w:left w:val="none" w:sz="0" w:space="0" w:color="auto"/>
                        <w:bottom w:val="none" w:sz="0" w:space="0" w:color="auto"/>
                        <w:right w:val="none" w:sz="0" w:space="0" w:color="auto"/>
                      </w:divBdr>
                    </w:div>
                    <w:div w:id="5875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465881">
          <w:marLeft w:val="0"/>
          <w:marRight w:val="0"/>
          <w:marTop w:val="0"/>
          <w:marBottom w:val="0"/>
          <w:divBdr>
            <w:top w:val="none" w:sz="0" w:space="0" w:color="auto"/>
            <w:left w:val="none" w:sz="0" w:space="0" w:color="auto"/>
            <w:bottom w:val="none" w:sz="0" w:space="0" w:color="auto"/>
            <w:right w:val="none" w:sz="0" w:space="0" w:color="auto"/>
          </w:divBdr>
          <w:divsChild>
            <w:div w:id="1937127114">
              <w:marLeft w:val="0"/>
              <w:marRight w:val="0"/>
              <w:marTop w:val="0"/>
              <w:marBottom w:val="0"/>
              <w:divBdr>
                <w:top w:val="none" w:sz="0" w:space="0" w:color="auto"/>
                <w:left w:val="none" w:sz="0" w:space="0" w:color="auto"/>
                <w:bottom w:val="none" w:sz="0" w:space="0" w:color="auto"/>
                <w:right w:val="none" w:sz="0" w:space="0" w:color="auto"/>
              </w:divBdr>
            </w:div>
            <w:div w:id="1677072263">
              <w:marLeft w:val="0"/>
              <w:marRight w:val="0"/>
              <w:marTop w:val="0"/>
              <w:marBottom w:val="0"/>
              <w:divBdr>
                <w:top w:val="none" w:sz="0" w:space="0" w:color="auto"/>
                <w:left w:val="none" w:sz="0" w:space="0" w:color="auto"/>
                <w:bottom w:val="none" w:sz="0" w:space="0" w:color="auto"/>
                <w:right w:val="none" w:sz="0" w:space="0" w:color="auto"/>
              </w:divBdr>
              <w:divsChild>
                <w:div w:id="2062752326">
                  <w:marLeft w:val="0"/>
                  <w:marRight w:val="0"/>
                  <w:marTop w:val="0"/>
                  <w:marBottom w:val="0"/>
                  <w:divBdr>
                    <w:top w:val="none" w:sz="0" w:space="0" w:color="auto"/>
                    <w:left w:val="none" w:sz="0" w:space="0" w:color="auto"/>
                    <w:bottom w:val="none" w:sz="0" w:space="0" w:color="auto"/>
                    <w:right w:val="none" w:sz="0" w:space="0" w:color="auto"/>
                  </w:divBdr>
                </w:div>
                <w:div w:id="1780223984">
                  <w:marLeft w:val="0"/>
                  <w:marRight w:val="0"/>
                  <w:marTop w:val="0"/>
                  <w:marBottom w:val="0"/>
                  <w:divBdr>
                    <w:top w:val="none" w:sz="0" w:space="0" w:color="auto"/>
                    <w:left w:val="none" w:sz="0" w:space="0" w:color="auto"/>
                    <w:bottom w:val="none" w:sz="0" w:space="0" w:color="auto"/>
                    <w:right w:val="none" w:sz="0" w:space="0" w:color="auto"/>
                  </w:divBdr>
                  <w:divsChild>
                    <w:div w:id="297302470">
                      <w:marLeft w:val="0"/>
                      <w:marRight w:val="0"/>
                      <w:marTop w:val="0"/>
                      <w:marBottom w:val="0"/>
                      <w:divBdr>
                        <w:top w:val="none" w:sz="0" w:space="0" w:color="auto"/>
                        <w:left w:val="none" w:sz="0" w:space="0" w:color="auto"/>
                        <w:bottom w:val="none" w:sz="0" w:space="0" w:color="auto"/>
                        <w:right w:val="none" w:sz="0" w:space="0" w:color="auto"/>
                      </w:divBdr>
                    </w:div>
                    <w:div w:id="129860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370885">
          <w:marLeft w:val="0"/>
          <w:marRight w:val="0"/>
          <w:marTop w:val="0"/>
          <w:marBottom w:val="0"/>
          <w:divBdr>
            <w:top w:val="none" w:sz="0" w:space="0" w:color="auto"/>
            <w:left w:val="none" w:sz="0" w:space="0" w:color="auto"/>
            <w:bottom w:val="none" w:sz="0" w:space="0" w:color="auto"/>
            <w:right w:val="none" w:sz="0" w:space="0" w:color="auto"/>
          </w:divBdr>
          <w:divsChild>
            <w:div w:id="1335038025">
              <w:marLeft w:val="0"/>
              <w:marRight w:val="0"/>
              <w:marTop w:val="0"/>
              <w:marBottom w:val="0"/>
              <w:divBdr>
                <w:top w:val="none" w:sz="0" w:space="0" w:color="auto"/>
                <w:left w:val="none" w:sz="0" w:space="0" w:color="auto"/>
                <w:bottom w:val="none" w:sz="0" w:space="0" w:color="auto"/>
                <w:right w:val="none" w:sz="0" w:space="0" w:color="auto"/>
              </w:divBdr>
            </w:div>
            <w:div w:id="449934750">
              <w:marLeft w:val="0"/>
              <w:marRight w:val="0"/>
              <w:marTop w:val="0"/>
              <w:marBottom w:val="0"/>
              <w:divBdr>
                <w:top w:val="none" w:sz="0" w:space="0" w:color="auto"/>
                <w:left w:val="none" w:sz="0" w:space="0" w:color="auto"/>
                <w:bottom w:val="none" w:sz="0" w:space="0" w:color="auto"/>
                <w:right w:val="none" w:sz="0" w:space="0" w:color="auto"/>
              </w:divBdr>
              <w:divsChild>
                <w:div w:id="1349939902">
                  <w:marLeft w:val="0"/>
                  <w:marRight w:val="0"/>
                  <w:marTop w:val="0"/>
                  <w:marBottom w:val="0"/>
                  <w:divBdr>
                    <w:top w:val="none" w:sz="0" w:space="0" w:color="auto"/>
                    <w:left w:val="none" w:sz="0" w:space="0" w:color="auto"/>
                    <w:bottom w:val="none" w:sz="0" w:space="0" w:color="auto"/>
                    <w:right w:val="none" w:sz="0" w:space="0" w:color="auto"/>
                  </w:divBdr>
                </w:div>
                <w:div w:id="953757003">
                  <w:marLeft w:val="0"/>
                  <w:marRight w:val="0"/>
                  <w:marTop w:val="0"/>
                  <w:marBottom w:val="0"/>
                  <w:divBdr>
                    <w:top w:val="none" w:sz="0" w:space="0" w:color="auto"/>
                    <w:left w:val="none" w:sz="0" w:space="0" w:color="auto"/>
                    <w:bottom w:val="none" w:sz="0" w:space="0" w:color="auto"/>
                    <w:right w:val="none" w:sz="0" w:space="0" w:color="auto"/>
                  </w:divBdr>
                  <w:divsChild>
                    <w:div w:id="354886292">
                      <w:marLeft w:val="0"/>
                      <w:marRight w:val="0"/>
                      <w:marTop w:val="0"/>
                      <w:marBottom w:val="0"/>
                      <w:divBdr>
                        <w:top w:val="none" w:sz="0" w:space="0" w:color="auto"/>
                        <w:left w:val="none" w:sz="0" w:space="0" w:color="auto"/>
                        <w:bottom w:val="none" w:sz="0" w:space="0" w:color="auto"/>
                        <w:right w:val="none" w:sz="0" w:space="0" w:color="auto"/>
                      </w:divBdr>
                    </w:div>
                    <w:div w:id="5275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7432">
          <w:marLeft w:val="0"/>
          <w:marRight w:val="0"/>
          <w:marTop w:val="0"/>
          <w:marBottom w:val="0"/>
          <w:divBdr>
            <w:top w:val="none" w:sz="0" w:space="0" w:color="auto"/>
            <w:left w:val="none" w:sz="0" w:space="0" w:color="auto"/>
            <w:bottom w:val="none" w:sz="0" w:space="0" w:color="auto"/>
            <w:right w:val="none" w:sz="0" w:space="0" w:color="auto"/>
          </w:divBdr>
          <w:divsChild>
            <w:div w:id="1250699195">
              <w:marLeft w:val="0"/>
              <w:marRight w:val="0"/>
              <w:marTop w:val="0"/>
              <w:marBottom w:val="0"/>
              <w:divBdr>
                <w:top w:val="none" w:sz="0" w:space="0" w:color="auto"/>
                <w:left w:val="none" w:sz="0" w:space="0" w:color="auto"/>
                <w:bottom w:val="none" w:sz="0" w:space="0" w:color="auto"/>
                <w:right w:val="none" w:sz="0" w:space="0" w:color="auto"/>
              </w:divBdr>
            </w:div>
            <w:div w:id="788206466">
              <w:marLeft w:val="0"/>
              <w:marRight w:val="0"/>
              <w:marTop w:val="0"/>
              <w:marBottom w:val="0"/>
              <w:divBdr>
                <w:top w:val="none" w:sz="0" w:space="0" w:color="auto"/>
                <w:left w:val="none" w:sz="0" w:space="0" w:color="auto"/>
                <w:bottom w:val="none" w:sz="0" w:space="0" w:color="auto"/>
                <w:right w:val="none" w:sz="0" w:space="0" w:color="auto"/>
              </w:divBdr>
              <w:divsChild>
                <w:div w:id="10183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uatvietnam.vn/vi-pham-hanh-chinh/thong-tu-27-2020-xu-ly-vi-pham-hanh-chinh-cua-quan-ly-thi-truong-192639-d1.html" TargetMode="External"/><Relationship Id="rId18" Type="http://schemas.openxmlformats.org/officeDocument/2006/relationships/hyperlink" Target="https://luatvietnam.vn/hanh-chinh/thong-tu-01-2020-quan-ly-he-thong-thong-tin-bao-cao-cua-van-phong-cp-192726-d1.html" TargetMode="External"/><Relationship Id="rId26" Type="http://schemas.openxmlformats.org/officeDocument/2006/relationships/hyperlink" Target="https://luatvietnam.vn/khoa-hoc/thong-tu-05-2020-an-toan-hat-nhan-voi-co-so-lo-phan-ung-hat-nhan-nghien-cuu-193338-d1.html" TargetMode="External"/><Relationship Id="rId39" Type="http://schemas.openxmlformats.org/officeDocument/2006/relationships/hyperlink" Target="https://luatvietnam.vn/giao-duc/thong-tu-45-2020-tt-bgddt-giai-thuong-khcn-danh-cho-giang-vien-va-sinh-vien-194482-d1.html" TargetMode="External"/><Relationship Id="rId21" Type="http://schemas.openxmlformats.org/officeDocument/2006/relationships/hyperlink" Target="https://luatvietnam.vn/thong-tin/thong-tu-33-2020-sua-doi-thong-tu-quan-ly-chat-luong-dich-vu-vien-thong-193443-d1.html" TargetMode="External"/><Relationship Id="rId34" Type="http://schemas.openxmlformats.org/officeDocument/2006/relationships/hyperlink" Target="https://luatvietnam.vn/xay-dung/thong-tu-08-2020-tt-bvhttdl-dinh-muc-my-thuat-trong-xay-dung-cong-trinh-tuong-dai-194254-d1.html" TargetMode="External"/><Relationship Id="rId42" Type="http://schemas.openxmlformats.org/officeDocument/2006/relationships/fontTable" Target="fontTable.xml"/><Relationship Id="rId7" Type="http://schemas.openxmlformats.org/officeDocument/2006/relationships/hyperlink" Target="https://luatvietnam.vn/doanh-nghiep/nghi-dinh-132-2020-quan-ly-thue-doanh-nghiep-co-giao-dich-lien-ket-193555-d1.html" TargetMode="External"/><Relationship Id="rId2" Type="http://schemas.openxmlformats.org/officeDocument/2006/relationships/styles" Target="styles.xml"/><Relationship Id="rId16" Type="http://schemas.openxmlformats.org/officeDocument/2006/relationships/hyperlink" Target="https://luatvietnam.vn/lao-dong/thong-tu-29-2020-tt-btttt-xep-luong-vien-chuc-chuyen-nganh-cong-nghe-thong-tin-193086-d1.html" TargetMode="External"/><Relationship Id="rId20" Type="http://schemas.openxmlformats.org/officeDocument/2006/relationships/hyperlink" Target="https://luatvietnam.vn/thong-tin/thong-tu-32-2020-tt-btttt-dich-vu-vien-thong-bat-buoc-quan-ly-chat-luong-193442-d1.html" TargetMode="External"/><Relationship Id="rId29" Type="http://schemas.openxmlformats.org/officeDocument/2006/relationships/hyperlink" Target="https://luatvietnam.vn/tai-nguyen/thong-tu-26-2019-tt-btnmt-tham-dinh-phe-duyet-de-an-bao-cao-ket-qua-dieu-tra-khoang-san-179630-d1.html" TargetMode="External"/><Relationship Id="rId41" Type="http://schemas.openxmlformats.org/officeDocument/2006/relationships/hyperlink" Target="https://luatvietnam.vn/giao-duc/thong-tu-36-2020-sua-doi-thong-tu-40-cap-chung-chi-vo-tuyen-dien-vien-hang-hai-194085-d1.html" TargetMode="External"/><Relationship Id="rId1" Type="http://schemas.openxmlformats.org/officeDocument/2006/relationships/numbering" Target="numbering.xml"/><Relationship Id="rId6" Type="http://schemas.openxmlformats.org/officeDocument/2006/relationships/hyperlink" Target="https://trangtinphapluat.com/blog/bai-viet-hay/quan-ly-hanh-chinh/huong-dan-xu-phat-vi-pham-hanh-chinh-linh-vuc-nghia-vu-quan-su/" TargetMode="External"/><Relationship Id="rId11" Type="http://schemas.openxmlformats.org/officeDocument/2006/relationships/hyperlink" Target="https://luatvietnam.vn/lao-dong/thong-tu-08-2020-bao-ve-viec-lam-nguoi-to-cao-lam-viec-theo-hdld-192546-d1.html" TargetMode="External"/><Relationship Id="rId24" Type="http://schemas.openxmlformats.org/officeDocument/2006/relationships/hyperlink" Target="https://luatvietnam.vn/tai-nguyen/thong-tu-13-2020-dinh-muc-kinh-te-ky-thuat-nghiem-thu-san-pham-vien-tham-194014-d1.html" TargetMode="External"/><Relationship Id="rId32" Type="http://schemas.openxmlformats.org/officeDocument/2006/relationships/hyperlink" Target="https://luatvietnam.vn/giao-duc/thong-tu-42-2020-tt-bgddt-bai-bo-mot-so-van-ban-qppl-linh-vuc-giao-duc-193595-d1.html" TargetMode="External"/><Relationship Id="rId37" Type="http://schemas.openxmlformats.org/officeDocument/2006/relationships/hyperlink" Target="https://luatvietnam.vn/hai-quan/thong-tu-90-2020-bieu-mau-su-dung-de-xu-phat-hanh-chinh-linh-vuc-hai-quan-194273-d1.html" TargetMode="External"/><Relationship Id="rId40" Type="http://schemas.openxmlformats.org/officeDocument/2006/relationships/hyperlink" Target="https://luatvietnam.vn/tai-chinh/thong-tu-13-2020-tt-nhnn-sua-thong-tu-22-2018-tt-nhnn-194035-d1.html" TargetMode="External"/><Relationship Id="rId5" Type="http://schemas.openxmlformats.org/officeDocument/2006/relationships/webSettings" Target="webSettings.xml"/><Relationship Id="rId15" Type="http://schemas.openxmlformats.org/officeDocument/2006/relationships/hyperlink" Target="https://luatvietnam.vn/giao-duc/thong-tu-40-2020-xep-luong-vien-chuc-giang-day-trong-dai-hoc-cong-lap-192983-d1.html" TargetMode="External"/><Relationship Id="rId23" Type="http://schemas.openxmlformats.org/officeDocument/2006/relationships/hyperlink" Target="https://luatvietnam.vn/giao-thong/thong-tu-28-2020-sua-thong-tu-che-do-bao-cao-dinh-ky-linh-vuc-hang-khong-193591-d1.html" TargetMode="External"/><Relationship Id="rId28" Type="http://schemas.openxmlformats.org/officeDocument/2006/relationships/hyperlink" Target="https://luatvietnam.vn/tai-chinh/thong-tu-11-2020-sua-doi-bo-sung-mot-so-dieu-thong-tu-24-2017-tt-nhnn-193372-d1.html" TargetMode="External"/><Relationship Id="rId36" Type="http://schemas.openxmlformats.org/officeDocument/2006/relationships/hyperlink" Target="https://luatvietnam.vn/nong-nghiep/thong-tu-13-2020-tt-bnnptnt-sua-thong-tu-ghi-nop-bao-cao-khai-thac-thuy-san-194404-d1.html" TargetMode="External"/><Relationship Id="rId10" Type="http://schemas.openxmlformats.org/officeDocument/2006/relationships/hyperlink" Target="https://luatvietnam.vn/giao-thong/thong-tu-24-2020-sua-thong-tu-ve-bao-cao-dinh-ky-linh-vuc-duong-sat-192442-d1.html" TargetMode="External"/><Relationship Id="rId19" Type="http://schemas.openxmlformats.org/officeDocument/2006/relationships/hyperlink" Target="https://luatvietnam.vn/giao-thong/thong-tu-26-2020-sua-quy-dinh-ve-che-do-bao-cao-dinh-ky-linh-vuc-dang-kiem-192782-d1.html" TargetMode="External"/><Relationship Id="rId31" Type="http://schemas.openxmlformats.org/officeDocument/2006/relationships/hyperlink" Target="https://luatvietnam.vn/giao-duc/thong-tu-43-2020-tt-bgddt-danh-muc-thiet-bi-day-hoc-toi-thieu-lop-2-193593-d1.html" TargetMode="External"/><Relationship Id="rId4" Type="http://schemas.openxmlformats.org/officeDocument/2006/relationships/settings" Target="settings.xml"/><Relationship Id="rId9" Type="http://schemas.openxmlformats.org/officeDocument/2006/relationships/hyperlink" Target="https://luatvietnam.vn/tai-chinh/thong-tu-85-2020-kinh-phi-hoat-dong-cua-bcd-tu-phong-chong-thien-tai-192288-d1.html" TargetMode="External"/><Relationship Id="rId14" Type="http://schemas.openxmlformats.org/officeDocument/2006/relationships/hyperlink" Target="https://luatvietnam.vn/y-te/thong-tu-16-2020-giai-thuong-hai-thuong-lan-ong-ve-y-duoc-co-truyen-193880-d1.html" TargetMode="External"/><Relationship Id="rId22" Type="http://schemas.openxmlformats.org/officeDocument/2006/relationships/hyperlink" Target="https://luatvietnam.vn/giao-thong/thong-tu-27-2020-tt-bgtvt-cong-bo-vung-nuoc-cang-bien-thuoc-tinh-khanh-hoa-193590-d1.html" TargetMode="External"/><Relationship Id="rId27" Type="http://schemas.openxmlformats.org/officeDocument/2006/relationships/hyperlink" Target="https://luatvietnam.vn/giao-thong/thong-tu-29-2020-tt-bgtvt-sua-doi-bo-sung-thong-tu-23-2012-tt-bgtvt-194510-d1.html" TargetMode="External"/><Relationship Id="rId30" Type="http://schemas.openxmlformats.org/officeDocument/2006/relationships/hyperlink" Target="https://luatvietnam.vn/giao-duc/thong-tu-44-2020-tt-bgddt-danh-muc-thiet-bi-day-hoc-toi-thieu-lop-6-193592-d1.html" TargetMode="External"/><Relationship Id="rId35" Type="http://schemas.openxmlformats.org/officeDocument/2006/relationships/hyperlink" Target="https://luatvietnam.vn/nong-nghiep/thong-tu-12-2020-tt-bnnptnt-quan-ly-thuoc-thu-y-co-chua-chat-ma-tuy-194403-d1.html" TargetMode="External"/><Relationship Id="rId43" Type="http://schemas.openxmlformats.org/officeDocument/2006/relationships/theme" Target="theme/theme1.xml"/><Relationship Id="rId8" Type="http://schemas.openxmlformats.org/officeDocument/2006/relationships/hyperlink" Target="https://luatvietnam.vn/tai-chinh/thong-tu-4-2020-huong-dan-thi-hanh-nghi-dinh-93-2019-ve-quy-tu-thien-192282-d1.html" TargetMode="External"/><Relationship Id="rId3" Type="http://schemas.microsoft.com/office/2007/relationships/stylesWithEffects" Target="stylesWithEffects.xml"/><Relationship Id="rId12" Type="http://schemas.openxmlformats.org/officeDocument/2006/relationships/hyperlink" Target="https://luatvietnam.vn/van-hoa/thong-tu-07-2020-ky-nang-an-toan-cho-nguoi-vui-choi-duoi-nuoc-192547-d1.html" TargetMode="External"/><Relationship Id="rId17" Type="http://schemas.openxmlformats.org/officeDocument/2006/relationships/hyperlink" Target="https://luatvietnam.vn/lao-dong/thong-tu-30-2020-tt-btttt-xep-luong-vien-chuc-phat-thanh-vien-quay-phim-193087-d1.html" TargetMode="External"/><Relationship Id="rId25" Type="http://schemas.openxmlformats.org/officeDocument/2006/relationships/hyperlink" Target="https://luatvietnam.vn/nong-nghiep/thong-tu-11-2020-tt-bnnptnt-dinh-muc-hoat-dong-quy-hoach-thuy-loi-193214-d1.html" TargetMode="External"/><Relationship Id="rId33" Type="http://schemas.openxmlformats.org/officeDocument/2006/relationships/hyperlink" Target="https://luatvietnam.vn/giao-duc/thong-tu-41-2020-bai-bo-mot-so-vb-quy-pham-phap-luat-linh-vuc-giao-duc-193412-d1.html" TargetMode="External"/><Relationship Id="rId38" Type="http://schemas.openxmlformats.org/officeDocument/2006/relationships/hyperlink" Target="https://luatvietnam.vn/tai-chinh/thong-tu-89-2020-tt-btc-sua-doi-thong-tu-50-2017-tt-btc-194231-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7</Pages>
  <Words>2423</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2020-11-27T02:50:00Z</dcterms:created>
  <dcterms:modified xsi:type="dcterms:W3CDTF">2020-11-27T03:45:00Z</dcterms:modified>
</cp:coreProperties>
</file>